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3A5A0A" w:rsidP="00BB589E">
      <w:pPr>
        <w:pStyle w:val="Heading2"/>
        <w:rPr>
          <w:rFonts w:ascii="Arial" w:hAnsi="Arial" w:cs="Arial"/>
          <w:sz w:val="40"/>
          <w:szCs w:val="40"/>
        </w:rPr>
      </w:pPr>
      <w:r>
        <w:rPr>
          <w:rFonts w:ascii="Arial" w:hAnsi="Arial" w:cs="Arial"/>
          <w:sz w:val="40"/>
          <w:szCs w:val="40"/>
        </w:rPr>
        <w:t>June</w:t>
      </w:r>
      <w:r w:rsidR="000C1E9E">
        <w:rPr>
          <w:rFonts w:ascii="Arial" w:hAnsi="Arial" w:cs="Arial"/>
          <w:sz w:val="40"/>
          <w:szCs w:val="40"/>
        </w:rPr>
        <w:t xml:space="preserve"> 2</w:t>
      </w:r>
      <w:r>
        <w:rPr>
          <w:rFonts w:ascii="Arial" w:hAnsi="Arial" w:cs="Arial"/>
          <w:sz w:val="40"/>
          <w:szCs w:val="40"/>
        </w:rPr>
        <w:t>3</w:t>
      </w:r>
      <w:r w:rsidR="00BB589E" w:rsidRPr="00C71262">
        <w:rPr>
          <w:rFonts w:ascii="Arial" w:hAnsi="Arial" w:cs="Arial"/>
          <w:sz w:val="40"/>
          <w:szCs w:val="40"/>
        </w:rPr>
        <w:t>, 2010</w:t>
      </w:r>
    </w:p>
    <w:p w:rsidR="00BB589E" w:rsidRPr="00C71262" w:rsidRDefault="00BB589E" w:rsidP="00BB589E">
      <w:pPr>
        <w:jc w:val="center"/>
        <w:rPr>
          <w:rFonts w:ascii="Arial" w:eastAsia="Calibri" w:hAnsi="Arial" w:cs="Arial"/>
          <w:b/>
        </w:rPr>
      </w:pPr>
      <w:r w:rsidRPr="00C71262">
        <w:rPr>
          <w:rFonts w:ascii="Arial" w:hAnsi="Arial" w:cs="Arial"/>
          <w:b/>
          <w:color w:val="FF0000"/>
        </w:rPr>
        <w:t xml:space="preserve">Our next meeting will be </w:t>
      </w:r>
      <w:r w:rsidR="007B67E2">
        <w:rPr>
          <w:rFonts w:ascii="Arial" w:hAnsi="Arial" w:cs="Arial"/>
          <w:b/>
          <w:color w:val="FF0000"/>
        </w:rPr>
        <w:t>Ju</w:t>
      </w:r>
      <w:r w:rsidR="003A5A0A">
        <w:rPr>
          <w:rFonts w:ascii="Arial" w:hAnsi="Arial" w:cs="Arial"/>
          <w:b/>
          <w:color w:val="FF0000"/>
        </w:rPr>
        <w:t>ly</w:t>
      </w:r>
      <w:r w:rsidR="000C1E9E">
        <w:rPr>
          <w:rFonts w:ascii="Arial" w:hAnsi="Arial" w:cs="Arial"/>
          <w:b/>
          <w:color w:val="FF0000"/>
        </w:rPr>
        <w:t xml:space="preserve"> 2</w:t>
      </w:r>
      <w:r w:rsidR="003A5A0A">
        <w:rPr>
          <w:rFonts w:ascii="Arial" w:hAnsi="Arial" w:cs="Arial"/>
          <w:b/>
          <w:color w:val="FF0000"/>
        </w:rPr>
        <w:t>8</w:t>
      </w:r>
      <w:r w:rsidR="003A5A0A">
        <w:rPr>
          <w:rFonts w:ascii="Arial" w:hAnsi="Arial" w:cs="Arial"/>
          <w:b/>
          <w:color w:val="FF0000"/>
          <w:vertAlign w:val="superscript"/>
        </w:rPr>
        <w:t>th</w:t>
      </w:r>
      <w:r w:rsidRPr="00C71262">
        <w:rPr>
          <w:rFonts w:ascii="Arial" w:hAnsi="Arial" w:cs="Arial"/>
          <w:b/>
          <w:color w:val="FF0000"/>
        </w:rPr>
        <w:t xml:space="preserve">, 2010 </w:t>
      </w:r>
      <w:r w:rsidR="00DF5326" w:rsidRPr="00CB34E6">
        <w:rPr>
          <w:rFonts w:ascii="Arial" w:hAnsi="Arial" w:cs="Arial"/>
          <w:b/>
          <w:color w:val="FF0000"/>
        </w:rPr>
        <w:t>at</w:t>
      </w:r>
      <w:r w:rsidRPr="00CB34E6">
        <w:rPr>
          <w:rFonts w:ascii="Arial" w:hAnsi="Arial" w:cs="Arial"/>
          <w:b/>
          <w:color w:val="FF0000"/>
        </w:rPr>
        <w:t xml:space="preserve"> the Village Inn in NE Portland</w:t>
      </w:r>
    </w:p>
    <w:p w:rsidR="00BB589E" w:rsidRPr="00436D9A"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025A47">
        <w:rPr>
          <w:rFonts w:ascii="Arial" w:hAnsi="Arial" w:cs="Arial"/>
          <w:b/>
          <w:snapToGrid w:val="0"/>
          <w:sz w:val="24"/>
          <w:szCs w:val="24"/>
          <w:u w:val="single"/>
        </w:rPr>
        <w:t>May</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3A5A0A">
        <w:rPr>
          <w:rFonts w:ascii="Arial" w:hAnsi="Arial" w:cs="Arial"/>
          <w:snapToGrid w:val="0"/>
          <w:sz w:val="24"/>
          <w:szCs w:val="24"/>
        </w:rPr>
        <w:t>No report at the June Meeting.</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025A47">
        <w:rPr>
          <w:rFonts w:ascii="Arial" w:hAnsi="Arial" w:cs="Arial"/>
          <w:snapToGrid w:val="0"/>
        </w:rPr>
        <w:t>5</w:t>
      </w:r>
      <w:r w:rsidR="000C1E9E">
        <w:rPr>
          <w:rFonts w:ascii="Arial" w:hAnsi="Arial" w:cs="Arial"/>
          <w:snapToGrid w:val="0"/>
        </w:rPr>
        <w:t>,</w:t>
      </w:r>
      <w:r w:rsidR="00025A47">
        <w:rPr>
          <w:rFonts w:ascii="Arial" w:hAnsi="Arial" w:cs="Arial"/>
          <w:snapToGrid w:val="0"/>
        </w:rPr>
        <w:t>657</w:t>
      </w:r>
      <w:r w:rsidR="00C71262" w:rsidRPr="00C71262">
        <w:rPr>
          <w:rFonts w:ascii="Arial" w:hAnsi="Arial" w:cs="Arial"/>
          <w:snapToGrid w:val="0"/>
        </w:rPr>
        <w:t>.77</w:t>
      </w:r>
      <w:r w:rsidRPr="00C71262">
        <w:rPr>
          <w:rFonts w:ascii="Arial" w:hAnsi="Arial" w:cs="Arial"/>
          <w:snapToGrid w:val="0"/>
        </w:rPr>
        <w:tab/>
      </w:r>
      <w:proofErr w:type="gramStart"/>
      <w:r w:rsidRPr="00C71262">
        <w:rPr>
          <w:rFonts w:ascii="Arial" w:hAnsi="Arial" w:cs="Arial"/>
          <w:snapToGrid w:val="0"/>
        </w:rPr>
        <w:t>$  1,121.81</w:t>
      </w:r>
      <w:proofErr w:type="gramEnd"/>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025A47">
        <w:rPr>
          <w:rFonts w:ascii="Arial" w:hAnsi="Arial" w:cs="Arial"/>
          <w:snapToGrid w:val="0"/>
        </w:rPr>
        <w:t xml:space="preserve"> 5,907</w:t>
      </w:r>
      <w:r w:rsidR="000C1E9E">
        <w:rPr>
          <w:rFonts w:ascii="Arial" w:hAnsi="Arial" w:cs="Arial"/>
          <w:snapToGrid w:val="0"/>
        </w:rPr>
        <w:t>.87</w:t>
      </w:r>
      <w:r w:rsidRPr="00C71262">
        <w:rPr>
          <w:rFonts w:ascii="Arial" w:hAnsi="Arial" w:cs="Arial"/>
          <w:snapToGrid w:val="0"/>
        </w:rPr>
        <w:tab/>
      </w:r>
      <w:proofErr w:type="gramStart"/>
      <w:r w:rsidRPr="00C71262">
        <w:rPr>
          <w:rFonts w:ascii="Arial" w:hAnsi="Arial" w:cs="Arial"/>
          <w:snapToGrid w:val="0"/>
        </w:rPr>
        <w:t>$  1,121.81</w:t>
      </w:r>
      <w:proofErr w:type="gramEnd"/>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5E6D1C" w:rsidRDefault="005E6D1C" w:rsidP="00BB589E">
      <w:pPr>
        <w:ind w:firstLine="720"/>
        <w:rPr>
          <w:rFonts w:ascii="Arial" w:hAnsi="Arial" w:cs="Arial"/>
        </w:rPr>
      </w:pPr>
      <w:r>
        <w:rPr>
          <w:rFonts w:ascii="Arial" w:hAnsi="Arial" w:cs="Arial"/>
        </w:rPr>
        <w:t>We received dues from various organizations</w:t>
      </w:r>
      <w:r w:rsidR="000C1E9E">
        <w:rPr>
          <w:rFonts w:ascii="Arial" w:hAnsi="Arial" w:cs="Arial"/>
        </w:rPr>
        <w:t xml:space="preserve"> and paid </w:t>
      </w:r>
      <w:r w:rsidR="00025A47">
        <w:rPr>
          <w:rFonts w:ascii="Arial" w:hAnsi="Arial" w:cs="Arial"/>
        </w:rPr>
        <w:t>the deposit for the Golf Tournament</w:t>
      </w:r>
      <w:r>
        <w:rPr>
          <w:rFonts w:ascii="Arial" w:hAnsi="Arial" w:cs="Arial"/>
        </w:rPr>
        <w:t xml:space="preserve">.  Please see the updated list near the end of the minutes </w:t>
      </w:r>
      <w:r w:rsidR="000C1E9E">
        <w:rPr>
          <w:rFonts w:ascii="Arial" w:hAnsi="Arial" w:cs="Arial"/>
        </w:rPr>
        <w:t>to see</w:t>
      </w:r>
      <w:r>
        <w:rPr>
          <w:rFonts w:ascii="Arial" w:hAnsi="Arial" w:cs="Arial"/>
        </w:rPr>
        <w:t xml:space="preserve"> if your company </w:t>
      </w:r>
      <w:r w:rsidR="000C1E9E">
        <w:rPr>
          <w:rFonts w:ascii="Arial" w:hAnsi="Arial" w:cs="Arial"/>
        </w:rPr>
        <w:t>has paid its dues.  S</w:t>
      </w:r>
      <w:r>
        <w:rPr>
          <w:rFonts w:ascii="Arial" w:hAnsi="Arial" w:cs="Arial"/>
        </w:rPr>
        <w:t xml:space="preserve">end your </w:t>
      </w:r>
      <w:r w:rsidR="00A25873">
        <w:rPr>
          <w:rFonts w:ascii="Arial" w:hAnsi="Arial" w:cs="Arial"/>
        </w:rPr>
        <w:t>dues</w:t>
      </w:r>
      <w:r>
        <w:rPr>
          <w:rFonts w:ascii="Arial" w:hAnsi="Arial" w:cs="Arial"/>
        </w:rPr>
        <w:t xml:space="preserve"> to Jarrod Morrison at the address </w:t>
      </w:r>
      <w:r w:rsidR="00A25873">
        <w:rPr>
          <w:rFonts w:ascii="Arial" w:hAnsi="Arial" w:cs="Arial"/>
        </w:rPr>
        <w:t>above.</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(total of all accounts) must be under $5,000 at the end of the year or we will have to pay (very high) taxes.  </w:t>
      </w:r>
    </w:p>
    <w:p w:rsidR="00A25873" w:rsidRPr="00A25873" w:rsidRDefault="00A25873" w:rsidP="001C6F81">
      <w:pPr>
        <w:ind w:firstLine="720"/>
        <w:rPr>
          <w:rFonts w:ascii="Arial" w:hAnsi="Arial" w:cs="Arial"/>
          <w:sz w:val="16"/>
          <w:szCs w:val="16"/>
        </w:rPr>
      </w:pPr>
    </w:p>
    <w:p w:rsidR="00BB589E" w:rsidRPr="00C71262" w:rsidRDefault="00BB589E" w:rsidP="00A25873">
      <w:pPr>
        <w:pStyle w:val="Heading3"/>
        <w:spacing w:before="0"/>
        <w:ind w:hanging="360"/>
        <w:jc w:val="both"/>
        <w:rPr>
          <w:b w:val="0"/>
          <w:i/>
          <w:sz w:val="24"/>
          <w:szCs w:val="24"/>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p>
    <w:p w:rsidR="00BB589E" w:rsidRPr="00834A41" w:rsidRDefault="00D90572" w:rsidP="00BB589E">
      <w:pPr>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Please check this out at </w:t>
      </w:r>
      <w:hyperlink r:id="rId5"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Pr="00C71262" w:rsidRDefault="00BB589E" w:rsidP="00A03D49">
      <w:pPr>
        <w:ind w:right="-540"/>
        <w:rPr>
          <w:rFonts w:ascii="Arial" w:hAnsi="Arial" w:cs="Arial"/>
          <w:snapToGrid w:val="0"/>
          <w:sz w:val="22"/>
          <w:szCs w:val="22"/>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6"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7"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BB589E" w:rsidRDefault="00F74987" w:rsidP="00576093">
      <w:pPr>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p>
    <w:p w:rsidR="00025A47" w:rsidRDefault="000C1E9E" w:rsidP="00576093">
      <w:pPr>
        <w:rPr>
          <w:rFonts w:ascii="Arial" w:hAnsi="Arial" w:cs="Arial"/>
          <w:snapToGrid w:val="0"/>
        </w:rPr>
      </w:pPr>
      <w:r w:rsidRPr="000C1E9E">
        <w:rPr>
          <w:rFonts w:ascii="Arial" w:hAnsi="Arial" w:cs="Arial"/>
          <w:snapToGrid w:val="0"/>
        </w:rPr>
        <w:tab/>
      </w:r>
      <w:r w:rsidR="00025A47">
        <w:rPr>
          <w:rFonts w:ascii="Arial" w:hAnsi="Arial" w:cs="Arial"/>
          <w:snapToGrid w:val="0"/>
        </w:rPr>
        <w:t xml:space="preserve">Columbia Gorge/Hood River areas are planning radio ads to promote 811 as well as using small newspaper ads.  </w:t>
      </w:r>
      <w:r w:rsidR="00025A47" w:rsidRPr="003A5A0A">
        <w:rPr>
          <w:rFonts w:ascii="Arial" w:hAnsi="Arial" w:cs="Arial"/>
          <w:snapToGrid w:val="0"/>
        </w:rPr>
        <w:t xml:space="preserve">Don Patterson </w:t>
      </w:r>
      <w:r w:rsidR="003A5A0A">
        <w:rPr>
          <w:rFonts w:ascii="Arial" w:hAnsi="Arial" w:cs="Arial"/>
          <w:snapToGrid w:val="0"/>
        </w:rPr>
        <w:t>has</w:t>
      </w:r>
      <w:r w:rsidR="00025A47" w:rsidRPr="003A5A0A">
        <w:rPr>
          <w:rFonts w:ascii="Arial" w:hAnsi="Arial" w:cs="Arial"/>
          <w:snapToGrid w:val="0"/>
        </w:rPr>
        <w:t xml:space="preserve"> check</w:t>
      </w:r>
      <w:r w:rsidR="003A5A0A">
        <w:rPr>
          <w:rFonts w:ascii="Arial" w:hAnsi="Arial" w:cs="Arial"/>
          <w:snapToGrid w:val="0"/>
        </w:rPr>
        <w:t>ed</w:t>
      </w:r>
      <w:r w:rsidR="00025A47" w:rsidRPr="003A5A0A">
        <w:rPr>
          <w:rFonts w:ascii="Arial" w:hAnsi="Arial" w:cs="Arial"/>
          <w:snapToGrid w:val="0"/>
        </w:rPr>
        <w:t xml:space="preserve"> into our local </w:t>
      </w:r>
      <w:r w:rsidR="003A5A0A">
        <w:rPr>
          <w:rFonts w:ascii="Arial" w:hAnsi="Arial" w:cs="Arial"/>
          <w:snapToGrid w:val="0"/>
        </w:rPr>
        <w:t xml:space="preserve">area and found that there is one radio company that owns about a dozen smaller </w:t>
      </w:r>
      <w:r w:rsidR="00FE1D68">
        <w:rPr>
          <w:rFonts w:ascii="Arial" w:hAnsi="Arial" w:cs="Arial"/>
          <w:snapToGrid w:val="0"/>
        </w:rPr>
        <w:t>newspapers</w:t>
      </w:r>
      <w:r w:rsidR="003A5A0A">
        <w:rPr>
          <w:rFonts w:ascii="Arial" w:hAnsi="Arial" w:cs="Arial"/>
          <w:snapToGrid w:val="0"/>
        </w:rPr>
        <w:t xml:space="preserve"> in the local region.  We can run a single ad (3.5” x 4”</w:t>
      </w:r>
      <w:r w:rsidR="00FE1D68">
        <w:rPr>
          <w:rFonts w:ascii="Arial" w:hAnsi="Arial" w:cs="Arial"/>
          <w:snapToGrid w:val="0"/>
        </w:rPr>
        <w:t xml:space="preserve"> in color</w:t>
      </w:r>
      <w:r w:rsidR="003A5A0A">
        <w:rPr>
          <w:rFonts w:ascii="Arial" w:hAnsi="Arial" w:cs="Arial"/>
          <w:snapToGrid w:val="0"/>
        </w:rPr>
        <w:t xml:space="preserve">) in </w:t>
      </w:r>
      <w:r w:rsidR="00FE1D68">
        <w:rPr>
          <w:rFonts w:ascii="Arial" w:hAnsi="Arial" w:cs="Arial"/>
          <w:snapToGrid w:val="0"/>
        </w:rPr>
        <w:t>t</w:t>
      </w:r>
      <w:r w:rsidR="003A5A0A">
        <w:rPr>
          <w:rFonts w:ascii="Arial" w:hAnsi="Arial" w:cs="Arial"/>
          <w:snapToGrid w:val="0"/>
        </w:rPr>
        <w:t>he</w:t>
      </w:r>
      <w:r w:rsidR="00FE1D68">
        <w:rPr>
          <w:rFonts w:ascii="Arial" w:hAnsi="Arial" w:cs="Arial"/>
          <w:snapToGrid w:val="0"/>
        </w:rPr>
        <w:t>se</w:t>
      </w:r>
      <w:r w:rsidR="003A5A0A">
        <w:rPr>
          <w:rFonts w:ascii="Arial" w:hAnsi="Arial" w:cs="Arial"/>
          <w:snapToGrid w:val="0"/>
        </w:rPr>
        <w:t xml:space="preserve"> </w:t>
      </w:r>
      <w:r w:rsidR="00FE1D68">
        <w:rPr>
          <w:rFonts w:ascii="Arial" w:hAnsi="Arial" w:cs="Arial"/>
          <w:snapToGrid w:val="0"/>
        </w:rPr>
        <w:t xml:space="preserve">local papers for just $145/month.  Don Patterson will put together a proposal for our information and </w:t>
      </w:r>
      <w:proofErr w:type="gramStart"/>
      <w:r w:rsidR="00FE1D68">
        <w:rPr>
          <w:rFonts w:ascii="Arial" w:hAnsi="Arial" w:cs="Arial"/>
          <w:snapToGrid w:val="0"/>
        </w:rPr>
        <w:t>vote  for</w:t>
      </w:r>
      <w:proofErr w:type="gramEnd"/>
      <w:r w:rsidR="00FE1D68">
        <w:rPr>
          <w:rFonts w:ascii="Arial" w:hAnsi="Arial" w:cs="Arial"/>
          <w:snapToGrid w:val="0"/>
        </w:rPr>
        <w:t xml:space="preserve"> the next MUCC meeting.  We are thinking of doing several months of advertising this summer/fall and perhaps 6 months of advertising next year.</w:t>
      </w:r>
    </w:p>
    <w:p w:rsidR="007404A6" w:rsidRPr="008E517D" w:rsidRDefault="007404A6" w:rsidP="00576093">
      <w:pPr>
        <w:rPr>
          <w:rFonts w:ascii="Arial" w:hAnsi="Arial" w:cs="Arial"/>
          <w:snapToGrid w:val="0"/>
        </w:rPr>
      </w:pPr>
      <w:r>
        <w:rPr>
          <w:rFonts w:ascii="Arial" w:hAnsi="Arial" w:cs="Arial"/>
          <w:snapToGrid w:val="0"/>
        </w:rPr>
        <w:tab/>
      </w:r>
      <w:r w:rsidRPr="008E517D">
        <w:rPr>
          <w:rFonts w:ascii="Arial" w:hAnsi="Arial" w:cs="Arial"/>
          <w:snapToGrid w:val="0"/>
        </w:rPr>
        <w:t>The Festival of Balloons takes place this weekend in Tigard.  The OUNC has a game at the Disney booth near the NWNG booth.  Check it out and let us know how it goes!  It is a form of Crochet.</w:t>
      </w:r>
    </w:p>
    <w:p w:rsidR="007404A6" w:rsidRDefault="007404A6" w:rsidP="00576093">
      <w:pPr>
        <w:rPr>
          <w:rFonts w:ascii="Arial" w:hAnsi="Arial" w:cs="Arial"/>
          <w:snapToGrid w:val="0"/>
        </w:rPr>
      </w:pPr>
      <w:r w:rsidRPr="008E517D">
        <w:rPr>
          <w:rFonts w:ascii="Arial" w:hAnsi="Arial" w:cs="Arial"/>
          <w:snapToGrid w:val="0"/>
        </w:rPr>
        <w:tab/>
        <w:t>They will also be at the Disney booth at the State Fair</w:t>
      </w:r>
      <w:r w:rsidR="00C3292C" w:rsidRPr="008E517D">
        <w:rPr>
          <w:rFonts w:ascii="Arial" w:hAnsi="Arial" w:cs="Arial"/>
          <w:snapToGrid w:val="0"/>
        </w:rPr>
        <w:t xml:space="preserve"> August 27 – September 6, 2010.</w:t>
      </w:r>
      <w:r w:rsidR="00A14EFA" w:rsidRPr="008E517D">
        <w:rPr>
          <w:rFonts w:ascii="Arial" w:hAnsi="Arial" w:cs="Arial"/>
          <w:snapToGrid w:val="0"/>
        </w:rPr>
        <w:t xml:space="preserve">  This is a</w:t>
      </w:r>
      <w:r w:rsidR="00A14EFA">
        <w:rPr>
          <w:rFonts w:ascii="Arial" w:hAnsi="Arial" w:cs="Arial"/>
          <w:snapToGrid w:val="0"/>
        </w:rPr>
        <w:t xml:space="preserve"> great way to get kids involved in learning to call before you dig!</w:t>
      </w:r>
    </w:p>
    <w:p w:rsidR="000C1E9E" w:rsidRPr="00301849" w:rsidRDefault="000C1E9E" w:rsidP="00576093">
      <w:pPr>
        <w:rPr>
          <w:rFonts w:ascii="Arial" w:hAnsi="Arial" w:cs="Arial"/>
          <w:snapToGrid w:val="0"/>
          <w:sz w:val="16"/>
          <w:szCs w:val="16"/>
        </w:rPr>
      </w:pPr>
      <w:r>
        <w:rPr>
          <w:rFonts w:ascii="Arial" w:hAnsi="Arial" w:cs="Arial"/>
          <w:snapToGrid w:val="0"/>
        </w:rPr>
        <w:tab/>
      </w:r>
    </w:p>
    <w:p w:rsidR="00F74987" w:rsidRDefault="00F74987" w:rsidP="00F74987">
      <w:pPr>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025A47" w:rsidRDefault="00025A47" w:rsidP="00025A47">
      <w:pPr>
        <w:rPr>
          <w:rFonts w:ascii="Arial" w:hAnsi="Arial" w:cs="Arial"/>
          <w:snapToGrid w:val="0"/>
        </w:rPr>
      </w:pPr>
      <w:r>
        <w:rPr>
          <w:rFonts w:ascii="Arial" w:hAnsi="Arial" w:cs="Arial"/>
          <w:snapToGrid w:val="0"/>
        </w:rPr>
        <w:tab/>
        <w:t>Requests for cards/pens/hats/other items are being downsized because OUNC doesn’t want to run out of inventory.  Please only order what you really need.</w:t>
      </w:r>
    </w:p>
    <w:p w:rsidR="00025A47" w:rsidRDefault="00025A47" w:rsidP="00025A47">
      <w:pPr>
        <w:rPr>
          <w:rFonts w:ascii="Arial" w:hAnsi="Arial" w:cs="Arial"/>
          <w:snapToGrid w:val="0"/>
        </w:rPr>
      </w:pPr>
      <w:r>
        <w:rPr>
          <w:rFonts w:ascii="Arial" w:hAnsi="Arial" w:cs="Arial"/>
          <w:snapToGrid w:val="0"/>
        </w:rPr>
        <w:tab/>
        <w:t>Disney targets younger audiences up to teenagers.  We’d like to get in on one of their safety nights.</w:t>
      </w:r>
    </w:p>
    <w:p w:rsidR="00025A47" w:rsidRDefault="00025A47" w:rsidP="00025A47">
      <w:pPr>
        <w:rPr>
          <w:rFonts w:ascii="Arial" w:hAnsi="Arial" w:cs="Arial"/>
          <w:snapToGrid w:val="0"/>
        </w:rPr>
      </w:pPr>
      <w:r>
        <w:rPr>
          <w:rFonts w:ascii="Arial" w:hAnsi="Arial" w:cs="Arial"/>
          <w:snapToGrid w:val="0"/>
        </w:rPr>
        <w:tab/>
        <w:t>We are trying to put together a “locater training.”</w:t>
      </w:r>
    </w:p>
    <w:p w:rsidR="00025A47" w:rsidRDefault="00025A47" w:rsidP="00025A47">
      <w:pPr>
        <w:rPr>
          <w:rFonts w:ascii="Arial" w:hAnsi="Arial" w:cs="Arial"/>
          <w:snapToGrid w:val="0"/>
        </w:rPr>
      </w:pPr>
      <w:r>
        <w:rPr>
          <w:rFonts w:ascii="Arial" w:hAnsi="Arial" w:cs="Arial"/>
          <w:snapToGrid w:val="0"/>
        </w:rPr>
        <w:tab/>
        <w:t>Money for TV ads is being rolled into radio ads.  It really hit the market in April.  Williams donated money and wants us to hit the cities along their routes.</w:t>
      </w:r>
    </w:p>
    <w:p w:rsidR="00025A47" w:rsidRPr="000C1E9E" w:rsidRDefault="00025A47" w:rsidP="00025A47">
      <w:pPr>
        <w:rPr>
          <w:rFonts w:ascii="Arial" w:hAnsi="Arial" w:cs="Arial"/>
          <w:snapToGrid w:val="0"/>
        </w:rPr>
      </w:pPr>
      <w:r>
        <w:rPr>
          <w:rFonts w:ascii="Arial" w:hAnsi="Arial" w:cs="Arial"/>
          <w:snapToGrid w:val="0"/>
        </w:rPr>
        <w:tab/>
        <w:t>Don Patterson will be doing a 15-20 minute radio spot on one of the AM shows in the Dalles.</w:t>
      </w:r>
    </w:p>
    <w:p w:rsidR="00834A41" w:rsidRDefault="00834A41" w:rsidP="00834A41">
      <w:pPr>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3A5A0A" w:rsidRDefault="003A5A0A" w:rsidP="00834A41">
      <w:pPr>
        <w:rPr>
          <w:rFonts w:ascii="Arial" w:hAnsi="Arial" w:cs="Arial"/>
          <w:snapToGrid w:val="0"/>
        </w:rPr>
      </w:pPr>
      <w:r>
        <w:rPr>
          <w:rFonts w:ascii="Arial" w:hAnsi="Arial" w:cs="Arial"/>
          <w:snapToGrid w:val="0"/>
        </w:rPr>
        <w:t xml:space="preserve">The State Meeting was last week.  New ideas were being discussed for public contact.  The Yard, Garden and Patio raffle went over well.  </w:t>
      </w:r>
    </w:p>
    <w:p w:rsidR="003A5A0A" w:rsidRDefault="003A5A0A" w:rsidP="003A5A0A">
      <w:pPr>
        <w:rPr>
          <w:rFonts w:ascii="Arial" w:hAnsi="Arial" w:cs="Arial"/>
          <w:snapToGrid w:val="0"/>
        </w:rPr>
      </w:pPr>
      <w:r>
        <w:rPr>
          <w:rFonts w:ascii="Arial" w:hAnsi="Arial" w:cs="Arial"/>
          <w:snapToGrid w:val="0"/>
        </w:rPr>
        <w:tab/>
        <w:t xml:space="preserve">In an effort to get the schools more involved with teaching Call </w:t>
      </w:r>
      <w:proofErr w:type="gramStart"/>
      <w:r>
        <w:rPr>
          <w:rFonts w:ascii="Arial" w:hAnsi="Arial" w:cs="Arial"/>
          <w:snapToGrid w:val="0"/>
        </w:rPr>
        <w:t>Before</w:t>
      </w:r>
      <w:proofErr w:type="gramEnd"/>
      <w:r>
        <w:rPr>
          <w:rFonts w:ascii="Arial" w:hAnsi="Arial" w:cs="Arial"/>
          <w:snapToGrid w:val="0"/>
        </w:rPr>
        <w:t xml:space="preserve"> You Dig, we could have high school students help out at our events at the booth for credits for school.</w:t>
      </w:r>
    </w:p>
    <w:p w:rsidR="003A5A0A" w:rsidRDefault="003A5A0A" w:rsidP="003A5A0A">
      <w:pPr>
        <w:rPr>
          <w:rFonts w:ascii="Arial" w:hAnsi="Arial" w:cs="Arial"/>
          <w:snapToGrid w:val="0"/>
        </w:rPr>
      </w:pPr>
      <w:r>
        <w:rPr>
          <w:rFonts w:ascii="Arial" w:hAnsi="Arial" w:cs="Arial"/>
          <w:snapToGrid w:val="0"/>
        </w:rPr>
        <w:lastRenderedPageBreak/>
        <w:tab/>
        <w:t xml:space="preserve">Next month will begin the </w:t>
      </w:r>
      <w:r w:rsidRPr="007404A6">
        <w:rPr>
          <w:rFonts w:ascii="Arial" w:hAnsi="Arial" w:cs="Arial"/>
          <w:snapToGrid w:val="0"/>
          <w:color w:val="FF0000"/>
        </w:rPr>
        <w:t>Pizza Parties</w:t>
      </w:r>
      <w:r>
        <w:rPr>
          <w:rFonts w:ascii="Arial" w:hAnsi="Arial" w:cs="Arial"/>
          <w:snapToGrid w:val="0"/>
        </w:rPr>
        <w:t xml:space="preserve">.  Four to five projects have been monitored and will be contacted for a pizza party </w:t>
      </w:r>
      <w:r w:rsidR="007404A6">
        <w:rPr>
          <w:rFonts w:ascii="Arial" w:hAnsi="Arial" w:cs="Arial"/>
          <w:snapToGrid w:val="0"/>
        </w:rPr>
        <w:t>in the near future</w:t>
      </w:r>
      <w:r>
        <w:rPr>
          <w:rFonts w:ascii="Arial" w:hAnsi="Arial" w:cs="Arial"/>
          <w:snapToGrid w:val="0"/>
        </w:rPr>
        <w:t xml:space="preserve">.  If you would like to help out at any of these Pizza Parties, </w:t>
      </w:r>
      <w:r w:rsidRPr="007404A6">
        <w:rPr>
          <w:rFonts w:ascii="Arial" w:hAnsi="Arial" w:cs="Arial"/>
          <w:snapToGrid w:val="0"/>
          <w:color w:val="FF0000"/>
        </w:rPr>
        <w:t>contact Don Patterson</w:t>
      </w:r>
      <w:r>
        <w:rPr>
          <w:rFonts w:ascii="Arial" w:hAnsi="Arial" w:cs="Arial"/>
          <w:snapToGrid w:val="0"/>
        </w:rPr>
        <w:t>.</w:t>
      </w:r>
    </w:p>
    <w:p w:rsidR="003A5A0A" w:rsidRDefault="003A5A0A" w:rsidP="00834A41">
      <w:pPr>
        <w:rPr>
          <w:rFonts w:ascii="Arial" w:hAnsi="Arial" w:cs="Arial"/>
          <w:snapToGrid w:val="0"/>
        </w:rPr>
      </w:pPr>
    </w:p>
    <w:p w:rsidR="00BB589E" w:rsidRPr="00C71262" w:rsidRDefault="00BB589E" w:rsidP="00BB589E">
      <w:pPr>
        <w:rPr>
          <w:rFonts w:ascii="Arial" w:hAnsi="Arial" w:cs="Arial"/>
          <w:snapToGrid w:val="0"/>
          <w:color w:val="FF00FF"/>
          <w:sz w:val="16"/>
          <w:szCs w:val="16"/>
          <w:u w:val="single"/>
        </w:rPr>
      </w:pPr>
      <w:r w:rsidRPr="00C71262">
        <w:rPr>
          <w:rFonts w:ascii="Arial" w:hAnsi="Arial" w:cs="Arial"/>
          <w:snapToGrid w:val="0"/>
        </w:rPr>
        <w:tab/>
      </w: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8E517D" w:rsidRDefault="008E517D" w:rsidP="00BB589E">
      <w:pPr>
        <w:rPr>
          <w:rFonts w:ascii="Arial" w:hAnsi="Arial" w:cs="Arial"/>
          <w:snapToGrid w:val="0"/>
        </w:rPr>
      </w:pPr>
      <w:r>
        <w:rPr>
          <w:rFonts w:ascii="Arial" w:hAnsi="Arial" w:cs="Arial"/>
          <w:snapToGrid w:val="0"/>
        </w:rPr>
        <w:tab/>
        <w:t>There is a new banner that will rotate through the Portland stores.</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BB589E" w:rsidRDefault="00BB589E" w:rsidP="00BB589E">
      <w:pPr>
        <w:ind w:firstLine="720"/>
        <w:rPr>
          <w:rFonts w:ascii="Arial" w:hAnsi="Arial" w:cs="Arial"/>
          <w:snapToGrid w:val="0"/>
        </w:rPr>
      </w:pPr>
      <w:r w:rsidRPr="00C71262">
        <w:rPr>
          <w:rFonts w:ascii="Arial" w:hAnsi="Arial" w:cs="Arial"/>
          <w:snapToGrid w:val="0"/>
        </w:rPr>
        <w:t>The magnets are being updated to look more like the color code cards.  Both are available.</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8"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FC5AE6" w:rsidRPr="00C71262" w:rsidRDefault="00FC5AE6" w:rsidP="00FC5AE6">
      <w:pPr>
        <w:rPr>
          <w:rFonts w:ascii="Arial" w:hAnsi="Arial" w:cs="Arial"/>
          <w:snapToGrid w:val="0"/>
          <w:color w:val="FF00FF"/>
          <w:sz w:val="16"/>
          <w:szCs w:val="16"/>
          <w:u w:val="single"/>
        </w:rPr>
      </w:pPr>
      <w:r w:rsidRPr="00C71262">
        <w:rPr>
          <w:rFonts w:ascii="Arial" w:hAnsi="Arial" w:cs="Arial"/>
          <w:snapToGrid w:val="0"/>
        </w:rPr>
        <w:tab/>
      </w:r>
    </w:p>
    <w:p w:rsidR="00FC5AE6" w:rsidRDefault="00FC5AE6" w:rsidP="00FC5AE6">
      <w:pPr>
        <w:rPr>
          <w:rFonts w:ascii="Arial" w:hAnsi="Arial" w:cs="Arial"/>
          <w:snapToGrid w:val="0"/>
          <w:color w:val="FF00FF"/>
          <w:u w:val="single"/>
        </w:rPr>
      </w:pPr>
      <w:r>
        <w:rPr>
          <w:rFonts w:ascii="Arial" w:hAnsi="Arial" w:cs="Arial"/>
          <w:snapToGrid w:val="0"/>
          <w:color w:val="FF00FF"/>
          <w:u w:val="single"/>
        </w:rPr>
        <w:t>NW Regional Common Ground Alliance</w:t>
      </w:r>
      <w:r w:rsidRPr="00C71262">
        <w:rPr>
          <w:rFonts w:ascii="Arial" w:hAnsi="Arial" w:cs="Arial"/>
          <w:snapToGrid w:val="0"/>
          <w:color w:val="FF00FF"/>
          <w:u w:val="single"/>
        </w:rPr>
        <w:t>:</w:t>
      </w:r>
    </w:p>
    <w:p w:rsidR="00FC5AE6" w:rsidRDefault="00FC5AE6" w:rsidP="00BB589E">
      <w:pPr>
        <w:rPr>
          <w:rFonts w:ascii="Arial" w:hAnsi="Arial" w:cs="Arial"/>
          <w:snapToGrid w:val="0"/>
        </w:rPr>
      </w:pPr>
      <w:r>
        <w:rPr>
          <w:rFonts w:ascii="Arial" w:hAnsi="Arial" w:cs="Arial"/>
          <w:snapToGrid w:val="0"/>
        </w:rPr>
        <w:t xml:space="preserve">This alliance was formed 6 or 7 years ago.  </w:t>
      </w:r>
      <w:r w:rsidR="008E517D">
        <w:rPr>
          <w:rFonts w:ascii="Arial" w:hAnsi="Arial" w:cs="Arial"/>
          <w:snapToGrid w:val="0"/>
        </w:rPr>
        <w:t>Next meeting should be in August, here in Portland.  Gary Hyatt will confirm the date.  If you want to go, send an e-mail to Gary Hyatt.</w:t>
      </w:r>
    </w:p>
    <w:p w:rsidR="00FC5AE6" w:rsidRDefault="00FC5AE6" w:rsidP="00BB589E">
      <w:pPr>
        <w:rPr>
          <w:rFonts w:ascii="Arial" w:hAnsi="Arial" w:cs="Arial"/>
          <w:snapToGrid w:val="0"/>
        </w:rPr>
      </w:pPr>
    </w:p>
    <w:p w:rsidR="00BB589E" w:rsidRPr="00C71262" w:rsidRDefault="00BB589E" w:rsidP="00BB589E">
      <w:pPr>
        <w:ind w:right="-180"/>
        <w:rPr>
          <w:rFonts w:ascii="Arial" w:hAnsi="Arial" w:cs="Arial"/>
          <w:snapToGrid w:val="0"/>
          <w:sz w:val="22"/>
          <w:szCs w:val="22"/>
        </w:rPr>
      </w:pPr>
      <w:r w:rsidRPr="00C71262">
        <w:rPr>
          <w:rFonts w:ascii="Arial" w:hAnsi="Arial" w:cs="Arial"/>
          <w:snapToGrid w:val="0"/>
          <w:color w:val="FF00FF"/>
          <w:u w:val="single"/>
        </w:rPr>
        <w:t>REGIONAL LAW UPDATE</w:t>
      </w:r>
      <w:r w:rsidRPr="00C71262">
        <w:rPr>
          <w:rFonts w:ascii="Arial" w:hAnsi="Arial" w:cs="Arial"/>
          <w:snapToGrid w:val="0"/>
          <w:color w:val="FF00FF"/>
        </w:rPr>
        <w:t>:</w:t>
      </w:r>
      <w:r w:rsidR="000565F1">
        <w:rPr>
          <w:rFonts w:ascii="Arial" w:hAnsi="Arial" w:cs="Arial"/>
          <w:snapToGrid w:val="0"/>
          <w:color w:val="000000"/>
        </w:rPr>
        <w:t xml:space="preserve">  </w:t>
      </w:r>
      <w:r w:rsidR="00997021">
        <w:rPr>
          <w:rFonts w:ascii="Arial" w:hAnsi="Arial" w:cs="Arial"/>
          <w:snapToGrid w:val="0"/>
          <w:color w:val="000000"/>
        </w:rPr>
        <w:t xml:space="preserve">The </w:t>
      </w:r>
      <w:r w:rsidRPr="00C71262">
        <w:rPr>
          <w:rFonts w:ascii="Arial" w:hAnsi="Arial" w:cs="Arial"/>
          <w:snapToGrid w:val="0"/>
          <w:color w:val="000000"/>
        </w:rPr>
        <w:t>Coos Bay</w:t>
      </w:r>
      <w:r w:rsidR="00997021">
        <w:rPr>
          <w:rFonts w:ascii="Arial" w:hAnsi="Arial" w:cs="Arial"/>
          <w:snapToGrid w:val="0"/>
          <w:color w:val="000000"/>
        </w:rPr>
        <w:t xml:space="preserve"> event has been postponed</w:t>
      </w:r>
      <w:r w:rsidR="004718D4">
        <w:rPr>
          <w:rFonts w:ascii="Arial" w:hAnsi="Arial" w:cs="Arial"/>
          <w:snapToGrid w:val="0"/>
          <w:color w:val="000000"/>
        </w:rPr>
        <w:t xml:space="preserve"> (indefinitely)</w:t>
      </w:r>
      <w:r w:rsidRPr="00C71262">
        <w:rPr>
          <w:rFonts w:ascii="Arial" w:hAnsi="Arial" w:cs="Arial"/>
          <w:snapToGrid w:val="0"/>
          <w:color w:val="000000"/>
        </w:rPr>
        <w:t xml:space="preserve">.  </w:t>
      </w:r>
      <w:r w:rsidR="00997021">
        <w:rPr>
          <w:rFonts w:ascii="Arial" w:hAnsi="Arial" w:cs="Arial"/>
          <w:snapToGrid w:val="0"/>
          <w:color w:val="000000"/>
        </w:rPr>
        <w:t>There was a roadblock trying to get the lists of people for atten</w:t>
      </w:r>
      <w:r w:rsidR="00AE238B">
        <w:rPr>
          <w:rFonts w:ascii="Arial" w:hAnsi="Arial" w:cs="Arial"/>
          <w:snapToGrid w:val="0"/>
          <w:color w:val="000000"/>
        </w:rPr>
        <w:t>d</w:t>
      </w:r>
      <w:r w:rsidR="00997021">
        <w:rPr>
          <w:rFonts w:ascii="Arial" w:hAnsi="Arial" w:cs="Arial"/>
          <w:snapToGrid w:val="0"/>
          <w:color w:val="000000"/>
        </w:rPr>
        <w:t xml:space="preserve">ees. </w:t>
      </w:r>
      <w:r w:rsidR="00AE238B">
        <w:rPr>
          <w:rFonts w:ascii="Arial" w:hAnsi="Arial" w:cs="Arial"/>
          <w:snapToGrid w:val="0"/>
          <w:color w:val="000000"/>
        </w:rPr>
        <w:t xml:space="preserve"> Updates to follow as they come in.  </w:t>
      </w:r>
      <w:r w:rsidR="00997021">
        <w:rPr>
          <w:rFonts w:ascii="Arial" w:hAnsi="Arial" w:cs="Arial"/>
          <w:snapToGrid w:val="0"/>
          <w:color w:val="000000"/>
        </w:rPr>
        <w:t xml:space="preserve">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Upcoming Events:</w:t>
      </w:r>
    </w:p>
    <w:p w:rsidR="00BB589E" w:rsidRPr="00C71262" w:rsidRDefault="00BB589E" w:rsidP="00BB589E">
      <w:pPr>
        <w:rPr>
          <w:rFonts w:ascii="Arial" w:hAnsi="Arial" w:cs="Arial"/>
          <w:snapToGrid w:val="0"/>
          <w:color w:val="000000"/>
          <w:sz w:val="16"/>
          <w:szCs w:val="16"/>
        </w:rPr>
      </w:pPr>
    </w:p>
    <w:p w:rsidR="008E517D" w:rsidRDefault="008E517D" w:rsidP="008E517D">
      <w:pPr>
        <w:rPr>
          <w:rFonts w:ascii="Arial" w:hAnsi="Arial" w:cs="Arial"/>
          <w:snapToGrid w:val="0"/>
        </w:rPr>
      </w:pPr>
      <w:r>
        <w:rPr>
          <w:rFonts w:ascii="Arial" w:hAnsi="Arial" w:cs="Arial"/>
          <w:snapToGrid w:val="0"/>
          <w:color w:val="FF00FF"/>
          <w:u w:val="single"/>
        </w:rPr>
        <w:t>2010 Relay for Life Cruise In – Saturday, June 26</w:t>
      </w:r>
      <w:r w:rsidRPr="00FC5AE6">
        <w:rPr>
          <w:rFonts w:ascii="Arial" w:hAnsi="Arial" w:cs="Arial"/>
          <w:snapToGrid w:val="0"/>
          <w:color w:val="FF00FF"/>
          <w:u w:val="single"/>
          <w:vertAlign w:val="superscript"/>
        </w:rPr>
        <w:t>th</w:t>
      </w:r>
      <w:r w:rsidRPr="00842E44">
        <w:rPr>
          <w:rFonts w:ascii="Arial" w:hAnsi="Arial" w:cs="Arial"/>
          <w:snapToGrid w:val="0"/>
          <w:color w:val="FF00FF"/>
          <w:u w:val="single"/>
        </w:rPr>
        <w:t>:</w:t>
      </w:r>
      <w:r>
        <w:rPr>
          <w:rFonts w:ascii="Arial" w:hAnsi="Arial" w:cs="Arial"/>
          <w:snapToGrid w:val="0"/>
          <w:color w:val="FF00FF"/>
        </w:rPr>
        <w:t xml:space="preserve">  </w:t>
      </w:r>
      <w:r>
        <w:rPr>
          <w:rFonts w:ascii="Arial" w:hAnsi="Arial" w:cs="Arial"/>
          <w:snapToGrid w:val="0"/>
        </w:rPr>
        <w:t>Emery &amp; Sons are holding their 3</w:t>
      </w:r>
      <w:r w:rsidRPr="00997021">
        <w:rPr>
          <w:rFonts w:ascii="Arial" w:hAnsi="Arial" w:cs="Arial"/>
          <w:snapToGrid w:val="0"/>
          <w:vertAlign w:val="superscript"/>
        </w:rPr>
        <w:t>rd</w:t>
      </w:r>
      <w:r>
        <w:rPr>
          <w:rFonts w:ascii="Arial" w:hAnsi="Arial" w:cs="Arial"/>
          <w:snapToGrid w:val="0"/>
        </w:rPr>
        <w:t xml:space="preserve"> annual </w:t>
      </w:r>
      <w:r w:rsidRPr="004B40F4">
        <w:rPr>
          <w:rFonts w:ascii="Arial" w:hAnsi="Arial" w:cs="Arial"/>
          <w:snapToGrid w:val="0"/>
        </w:rPr>
        <w:t>Relay for Life Cruise In.  They are asking for sponsors ($200 cash/prizes) and will put all sponsors names on the T-shirts</w:t>
      </w:r>
      <w:r>
        <w:rPr>
          <w:rFonts w:ascii="Arial" w:hAnsi="Arial" w:cs="Arial"/>
          <w:snapToGrid w:val="0"/>
        </w:rPr>
        <w:t>.  Contact Jennifer Carter at 503-588-7576.  Don Patterson will get more info for next month’s meeting.  The MUCC will be helping with a donation for this event.  Proceeds from this event will benefit the American Cancer Society.</w:t>
      </w:r>
    </w:p>
    <w:p w:rsidR="008E517D" w:rsidRDefault="008E517D" w:rsidP="008E517D">
      <w:pPr>
        <w:rPr>
          <w:rFonts w:ascii="Arial" w:hAnsi="Arial" w:cs="Arial"/>
          <w:snapToGrid w:val="0"/>
        </w:rPr>
      </w:pPr>
    </w:p>
    <w:p w:rsidR="00FC5AE6" w:rsidRDefault="00FC5AE6" w:rsidP="00FC5AE6">
      <w:pPr>
        <w:rPr>
          <w:rFonts w:ascii="Arial" w:hAnsi="Arial" w:cs="Arial"/>
          <w:snapToGrid w:val="0"/>
        </w:rPr>
      </w:pPr>
      <w:r>
        <w:rPr>
          <w:rFonts w:ascii="Arial" w:hAnsi="Arial" w:cs="Arial"/>
          <w:snapToGrid w:val="0"/>
          <w:color w:val="FF00FF"/>
          <w:u w:val="single"/>
        </w:rPr>
        <w:t>2010 Fishing Derby – Vernonia – Saturday, July 10</w:t>
      </w:r>
      <w:r w:rsidRPr="00FC5AE6">
        <w:rPr>
          <w:rFonts w:ascii="Arial" w:hAnsi="Arial" w:cs="Arial"/>
          <w:snapToGrid w:val="0"/>
          <w:color w:val="FF00FF"/>
          <w:u w:val="single"/>
          <w:vertAlign w:val="superscript"/>
        </w:rPr>
        <w:t>th</w:t>
      </w:r>
      <w:r>
        <w:rPr>
          <w:rFonts w:ascii="Arial" w:hAnsi="Arial" w:cs="Arial"/>
          <w:snapToGrid w:val="0"/>
          <w:color w:val="FF00FF"/>
          <w:u w:val="single"/>
        </w:rPr>
        <w:t>:</w:t>
      </w:r>
      <w:r>
        <w:rPr>
          <w:rFonts w:ascii="Arial" w:hAnsi="Arial" w:cs="Arial"/>
          <w:snapToGrid w:val="0"/>
        </w:rPr>
        <w:t xml:space="preserve">  </w:t>
      </w:r>
      <w:r w:rsidRPr="004B40F4">
        <w:rPr>
          <w:rFonts w:ascii="Arial" w:hAnsi="Arial" w:cs="Arial"/>
          <w:snapToGrid w:val="0"/>
        </w:rPr>
        <w:t>The Fishing Derby</w:t>
      </w:r>
      <w:r>
        <w:rPr>
          <w:rFonts w:ascii="Arial" w:hAnsi="Arial" w:cs="Arial"/>
          <w:snapToGrid w:val="0"/>
        </w:rPr>
        <w:t xml:space="preserve"> will be taking place July 10</w:t>
      </w:r>
      <w:r w:rsidRPr="00025A47">
        <w:rPr>
          <w:rFonts w:ascii="Arial" w:hAnsi="Arial" w:cs="Arial"/>
          <w:snapToGrid w:val="0"/>
          <w:vertAlign w:val="superscript"/>
        </w:rPr>
        <w:t>th</w:t>
      </w:r>
      <w:r>
        <w:rPr>
          <w:rFonts w:ascii="Arial" w:hAnsi="Arial" w:cs="Arial"/>
          <w:snapToGrid w:val="0"/>
        </w:rPr>
        <w:t xml:space="preserve"> in Vernonia.  Flyer with details to be sent separately.  Fishermen are wanted!  </w:t>
      </w:r>
      <w:r w:rsidRPr="008E517D">
        <w:rPr>
          <w:rFonts w:ascii="Arial" w:hAnsi="Arial" w:cs="Arial"/>
          <w:snapToGrid w:val="0"/>
        </w:rPr>
        <w:t>Volunteers are needed</w:t>
      </w:r>
      <w:r>
        <w:rPr>
          <w:rFonts w:ascii="Arial" w:hAnsi="Arial" w:cs="Arial"/>
          <w:snapToGrid w:val="0"/>
        </w:rPr>
        <w:t>, as well as prize donations.  The MUCC has voted to spend $250 for the Fishing Derby.</w:t>
      </w:r>
    </w:p>
    <w:p w:rsidR="00FC5AE6" w:rsidRDefault="00FC5AE6" w:rsidP="00FC5AE6">
      <w:pPr>
        <w:rPr>
          <w:rFonts w:ascii="Arial" w:hAnsi="Arial" w:cs="Arial"/>
          <w:snapToGrid w:val="0"/>
        </w:rPr>
      </w:pPr>
    </w:p>
    <w:p w:rsidR="008E28C9" w:rsidRPr="00842E44" w:rsidRDefault="00A04B4C" w:rsidP="00BB589E">
      <w:pPr>
        <w:rPr>
          <w:rFonts w:ascii="Arial" w:hAnsi="Arial" w:cs="Arial"/>
          <w:snapToGrid w:val="0"/>
        </w:rPr>
      </w:pPr>
      <w:r w:rsidRPr="00842E44">
        <w:rPr>
          <w:rFonts w:ascii="Arial" w:hAnsi="Arial" w:cs="Arial"/>
          <w:snapToGrid w:val="0"/>
          <w:color w:val="FF00FF"/>
          <w:u w:val="single"/>
        </w:rPr>
        <w:t>2010</w:t>
      </w:r>
      <w:r w:rsidR="008E28C9" w:rsidRPr="00842E44">
        <w:rPr>
          <w:rFonts w:ascii="Arial" w:hAnsi="Arial" w:cs="Arial"/>
          <w:snapToGrid w:val="0"/>
          <w:color w:val="FF00FF"/>
          <w:u w:val="single"/>
        </w:rPr>
        <w:t xml:space="preserve"> GOLF TOURNAMENT</w:t>
      </w:r>
      <w:r w:rsidR="00FC5AE6">
        <w:rPr>
          <w:rFonts w:ascii="Arial" w:hAnsi="Arial" w:cs="Arial"/>
          <w:snapToGrid w:val="0"/>
          <w:color w:val="FF00FF"/>
          <w:u w:val="single"/>
        </w:rPr>
        <w:t xml:space="preserve"> – Friday, July 23</w:t>
      </w:r>
      <w:r w:rsidR="00FC5AE6" w:rsidRPr="00FC5AE6">
        <w:rPr>
          <w:rFonts w:ascii="Arial" w:hAnsi="Arial" w:cs="Arial"/>
          <w:snapToGrid w:val="0"/>
          <w:color w:val="FF00FF"/>
          <w:u w:val="single"/>
          <w:vertAlign w:val="superscript"/>
        </w:rPr>
        <w:t>rd</w:t>
      </w:r>
      <w:r w:rsidR="00FC5AE6">
        <w:rPr>
          <w:rFonts w:ascii="Arial" w:hAnsi="Arial" w:cs="Arial"/>
          <w:snapToGrid w:val="0"/>
          <w:color w:val="FF00FF"/>
          <w:u w:val="single"/>
        </w:rPr>
        <w:t>, 7:30 shotgun start</w:t>
      </w:r>
      <w:r w:rsidR="00BB589E" w:rsidRPr="00842E44">
        <w:rPr>
          <w:rFonts w:ascii="Arial" w:hAnsi="Arial" w:cs="Arial"/>
          <w:snapToGrid w:val="0"/>
          <w:color w:val="FF00FF"/>
          <w:u w:val="single"/>
        </w:rPr>
        <w:t>:</w:t>
      </w:r>
      <w:r w:rsidR="00BB589E" w:rsidRPr="00842E44">
        <w:rPr>
          <w:rFonts w:ascii="Arial" w:hAnsi="Arial" w:cs="Arial"/>
          <w:snapToGrid w:val="0"/>
        </w:rPr>
        <w:t xml:space="preserve">  </w:t>
      </w:r>
      <w:r w:rsidR="00FC5AE6">
        <w:rPr>
          <w:rFonts w:ascii="Arial" w:hAnsi="Arial" w:cs="Arial"/>
          <w:snapToGrid w:val="0"/>
        </w:rPr>
        <w:t>J</w:t>
      </w:r>
      <w:r w:rsidR="008E28C9" w:rsidRPr="00842E44">
        <w:rPr>
          <w:rFonts w:ascii="Arial" w:hAnsi="Arial" w:cs="Arial"/>
          <w:snapToGrid w:val="0"/>
        </w:rPr>
        <w:t>oin the fun by playing or</w:t>
      </w:r>
      <w:r w:rsidR="00FC5AE6">
        <w:rPr>
          <w:rFonts w:ascii="Arial" w:hAnsi="Arial" w:cs="Arial"/>
          <w:snapToGrid w:val="0"/>
        </w:rPr>
        <w:t xml:space="preserve"> </w:t>
      </w:r>
      <w:r w:rsidR="008E28C9" w:rsidRPr="00842E44">
        <w:rPr>
          <w:rFonts w:ascii="Arial" w:hAnsi="Arial" w:cs="Arial"/>
          <w:snapToGrid w:val="0"/>
        </w:rPr>
        <w:t>volunteering at the event!</w:t>
      </w:r>
      <w:r w:rsidR="00842E44" w:rsidRPr="00842E44">
        <w:rPr>
          <w:rFonts w:ascii="Arial" w:hAnsi="Arial" w:cs="Arial"/>
          <w:snapToGrid w:val="0"/>
        </w:rPr>
        <w:t xml:space="preserve"> </w:t>
      </w:r>
      <w:r w:rsidR="000565F1">
        <w:rPr>
          <w:rFonts w:ascii="Arial" w:hAnsi="Arial" w:cs="Arial"/>
          <w:snapToGrid w:val="0"/>
        </w:rPr>
        <w:t xml:space="preserve"> The Committee will meet</w:t>
      </w:r>
      <w:r w:rsidR="00FC5AE6">
        <w:rPr>
          <w:rFonts w:ascii="Arial" w:hAnsi="Arial" w:cs="Arial"/>
          <w:snapToGrid w:val="0"/>
        </w:rPr>
        <w:t xml:space="preserve"> again soon to iron out all the details and prizes!</w:t>
      </w:r>
      <w:r w:rsidR="00AE238B">
        <w:rPr>
          <w:rFonts w:ascii="Arial" w:hAnsi="Arial" w:cs="Arial"/>
          <w:snapToGrid w:val="0"/>
        </w:rPr>
        <w:t xml:space="preserve">  </w:t>
      </w:r>
      <w:r w:rsidR="00FC5AE6">
        <w:rPr>
          <w:rFonts w:ascii="Arial" w:hAnsi="Arial" w:cs="Arial"/>
          <w:snapToGrid w:val="0"/>
        </w:rPr>
        <w:t>We currently have 6 commitments (24 players) and have room for more!  Sign up now!</w:t>
      </w:r>
    </w:p>
    <w:p w:rsidR="004B40F4" w:rsidRDefault="004B40F4" w:rsidP="004B40F4">
      <w:pPr>
        <w:rPr>
          <w:rFonts w:ascii="Arial" w:hAnsi="Arial" w:cs="Arial"/>
          <w:snapToGrid w:val="0"/>
        </w:rPr>
      </w:pPr>
    </w:p>
    <w:p w:rsidR="008E517D" w:rsidRPr="00DC792C" w:rsidRDefault="008E517D" w:rsidP="008E517D">
      <w:pPr>
        <w:rPr>
          <w:rFonts w:ascii="Arial" w:hAnsi="Arial" w:cs="Arial"/>
          <w:snapToGrid w:val="0"/>
        </w:rPr>
      </w:pPr>
      <w:r>
        <w:rPr>
          <w:rFonts w:ascii="Arial" w:hAnsi="Arial" w:cs="Arial"/>
          <w:snapToGrid w:val="0"/>
          <w:color w:val="FF00FF"/>
          <w:u w:val="single"/>
        </w:rPr>
        <w:t>2010 Joint States Meeting – Tacoma WA – September 14</w:t>
      </w:r>
      <w:r w:rsidRPr="00A03D49">
        <w:rPr>
          <w:rFonts w:ascii="Arial" w:hAnsi="Arial" w:cs="Arial"/>
          <w:snapToGrid w:val="0"/>
          <w:color w:val="FF00FF"/>
          <w:u w:val="single"/>
          <w:vertAlign w:val="superscript"/>
        </w:rPr>
        <w:t>th</w:t>
      </w:r>
      <w:r>
        <w:rPr>
          <w:rFonts w:ascii="Arial" w:hAnsi="Arial" w:cs="Arial"/>
          <w:snapToGrid w:val="0"/>
          <w:color w:val="FF00FF"/>
          <w:u w:val="single"/>
        </w:rPr>
        <w:t>-16</w:t>
      </w:r>
      <w:r w:rsidRPr="00A03D49">
        <w:rPr>
          <w:rFonts w:ascii="Arial" w:hAnsi="Arial" w:cs="Arial"/>
          <w:snapToGrid w:val="0"/>
          <w:color w:val="FF00FF"/>
          <w:u w:val="single"/>
          <w:vertAlign w:val="superscript"/>
        </w:rPr>
        <w:t>th</w:t>
      </w:r>
      <w:r w:rsidRPr="00842E44">
        <w:rPr>
          <w:rFonts w:ascii="Arial" w:hAnsi="Arial" w:cs="Arial"/>
          <w:snapToGrid w:val="0"/>
          <w:color w:val="FF00FF"/>
          <w:u w:val="single"/>
        </w:rPr>
        <w:t>:</w:t>
      </w:r>
      <w:r>
        <w:rPr>
          <w:rFonts w:ascii="Arial" w:hAnsi="Arial" w:cs="Arial"/>
          <w:snapToGrid w:val="0"/>
        </w:rPr>
        <w:t xml:space="preserve">  The Joint States Meeting (Oregon, Idaho, Montana, Washington and Alaska) is a three-day event, with Golf on September 14</w:t>
      </w:r>
      <w:r w:rsidRPr="0004109E">
        <w:rPr>
          <w:rFonts w:ascii="Arial" w:hAnsi="Arial" w:cs="Arial"/>
          <w:snapToGrid w:val="0"/>
          <w:vertAlign w:val="superscript"/>
        </w:rPr>
        <w:t>th</w:t>
      </w:r>
      <w:r>
        <w:rPr>
          <w:rFonts w:ascii="Arial" w:hAnsi="Arial" w:cs="Arial"/>
          <w:snapToGrid w:val="0"/>
        </w:rPr>
        <w:t>.  There will be six vendors there.</w:t>
      </w:r>
      <w:r w:rsidRPr="00A03D49">
        <w:rPr>
          <w:rFonts w:ascii="Arial" w:hAnsi="Arial" w:cs="Arial"/>
          <w:snapToGrid w:val="0"/>
        </w:rPr>
        <w:t xml:space="preserve"> </w:t>
      </w:r>
      <w:r>
        <w:rPr>
          <w:rFonts w:ascii="Arial" w:hAnsi="Arial" w:cs="Arial"/>
          <w:snapToGrid w:val="0"/>
        </w:rPr>
        <w:t xml:space="preserve">  Registration will be online.</w:t>
      </w:r>
    </w:p>
    <w:p w:rsidR="008E517D" w:rsidRPr="00E64DC3" w:rsidRDefault="008E517D" w:rsidP="008E517D">
      <w:pPr>
        <w:rPr>
          <w:rFonts w:ascii="Arial" w:hAnsi="Arial" w:cs="Arial"/>
          <w:snapToGrid w:val="0"/>
          <w:sz w:val="16"/>
          <w:szCs w:val="16"/>
        </w:rPr>
      </w:pPr>
    </w:p>
    <w:p w:rsidR="00FC5AE6" w:rsidRDefault="00FC5AE6" w:rsidP="004B40F4">
      <w:pPr>
        <w:rPr>
          <w:rFonts w:ascii="Arial" w:hAnsi="Arial" w:cs="Arial"/>
          <w:snapToGrid w:val="0"/>
        </w:rPr>
      </w:pPr>
      <w:r>
        <w:rPr>
          <w:rFonts w:ascii="Arial" w:hAnsi="Arial" w:cs="Arial"/>
          <w:snapToGrid w:val="0"/>
          <w:color w:val="FF00FF"/>
          <w:u w:val="single"/>
        </w:rPr>
        <w:t>2010 Locate Training – Lane County</w:t>
      </w:r>
      <w:r w:rsidRPr="00842E44">
        <w:rPr>
          <w:rFonts w:ascii="Arial" w:hAnsi="Arial" w:cs="Arial"/>
          <w:snapToGrid w:val="0"/>
          <w:color w:val="FF00FF"/>
          <w:u w:val="single"/>
        </w:rPr>
        <w:t>:</w:t>
      </w:r>
      <w:r>
        <w:rPr>
          <w:rFonts w:ascii="Arial" w:hAnsi="Arial" w:cs="Arial"/>
          <w:snapToGrid w:val="0"/>
        </w:rPr>
        <w:t xml:space="preserve">  Lane County will be hosting a class for locators through Staking University.  Details will be available soon.</w:t>
      </w:r>
    </w:p>
    <w:p w:rsidR="00FC5AE6" w:rsidRDefault="00FC5AE6" w:rsidP="004B40F4">
      <w:pPr>
        <w:rPr>
          <w:rFonts w:ascii="Arial" w:hAnsi="Arial" w:cs="Arial"/>
          <w:snapToGrid w:val="0"/>
        </w:rPr>
      </w:pPr>
    </w:p>
    <w:p w:rsidR="004B40F4" w:rsidRDefault="004B40F4" w:rsidP="004B40F4">
      <w:pPr>
        <w:rPr>
          <w:rFonts w:ascii="Arial" w:hAnsi="Arial" w:cs="Arial"/>
          <w:snapToGrid w:val="0"/>
        </w:rPr>
      </w:pPr>
      <w:r w:rsidRPr="00842E44">
        <w:rPr>
          <w:rFonts w:ascii="Arial" w:hAnsi="Arial" w:cs="Arial"/>
          <w:snapToGrid w:val="0"/>
          <w:color w:val="FF00F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Pr="00842E44">
        <w:rPr>
          <w:rFonts w:ascii="Arial" w:hAnsi="Arial" w:cs="Arial"/>
          <w:snapToGrid w:val="0"/>
        </w:rPr>
        <w:t xml:space="preserve"> 2010. Th</w:t>
      </w:r>
      <w:r>
        <w:rPr>
          <w:rFonts w:ascii="Arial" w:hAnsi="Arial" w:cs="Arial"/>
          <w:snapToGrid w:val="0"/>
        </w:rPr>
        <w:t>is will be</w:t>
      </w:r>
      <w:r w:rsidRPr="00842E44">
        <w:rPr>
          <w:rFonts w:ascii="Arial" w:hAnsi="Arial" w:cs="Arial"/>
          <w:snapToGrid w:val="0"/>
        </w:rPr>
        <w:t xml:space="preserve"> a biennial event.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8378D0"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4B2174">
        <w:rPr>
          <w:rFonts w:ascii="Arial" w:hAnsi="Arial" w:cs="Arial"/>
          <w:snapToGrid w:val="0"/>
        </w:rPr>
        <w:t xml:space="preserve">Hearings are at the PUC Building at 550 Capitol St NE, Salem.  Be sure to bring change for the parking meters if you attend.  </w:t>
      </w:r>
      <w:r>
        <w:rPr>
          <w:rFonts w:ascii="Arial" w:hAnsi="Arial" w:cs="Arial"/>
          <w:snapToGrid w:val="0"/>
        </w:rPr>
        <w:t xml:space="preserve">The </w:t>
      </w:r>
      <w:r w:rsidR="004B2174">
        <w:rPr>
          <w:rFonts w:ascii="Arial" w:hAnsi="Arial" w:cs="Arial"/>
          <w:snapToGrid w:val="0"/>
        </w:rPr>
        <w:t xml:space="preserve">last </w:t>
      </w:r>
      <w:r>
        <w:rPr>
          <w:rFonts w:ascii="Arial" w:hAnsi="Arial" w:cs="Arial"/>
          <w:snapToGrid w:val="0"/>
        </w:rPr>
        <w:t xml:space="preserve">RAA hearing </w:t>
      </w:r>
      <w:r w:rsidR="004B2174">
        <w:rPr>
          <w:rFonts w:ascii="Arial" w:hAnsi="Arial" w:cs="Arial"/>
          <w:snapToGrid w:val="0"/>
        </w:rPr>
        <w:t>was</w:t>
      </w:r>
      <w:r>
        <w:rPr>
          <w:rFonts w:ascii="Arial" w:hAnsi="Arial" w:cs="Arial"/>
          <w:snapToGrid w:val="0"/>
        </w:rPr>
        <w:t xml:space="preserve"> on </w:t>
      </w:r>
      <w:r w:rsidR="00FC5AE6">
        <w:rPr>
          <w:rFonts w:ascii="Arial" w:hAnsi="Arial" w:cs="Arial"/>
          <w:snapToGrid w:val="0"/>
        </w:rPr>
        <w:t>June 15</w:t>
      </w:r>
      <w:r w:rsidR="00FC5AE6" w:rsidRPr="00FC5AE6">
        <w:rPr>
          <w:rFonts w:ascii="Arial" w:hAnsi="Arial" w:cs="Arial"/>
          <w:snapToGrid w:val="0"/>
          <w:vertAlign w:val="superscript"/>
        </w:rPr>
        <w:t>th</w:t>
      </w:r>
      <w:r>
        <w:rPr>
          <w:rFonts w:ascii="Arial" w:hAnsi="Arial" w:cs="Arial"/>
          <w:snapToGrid w:val="0"/>
        </w:rPr>
        <w:t>, 2010</w:t>
      </w:r>
      <w:r w:rsidR="004B2174">
        <w:rPr>
          <w:rFonts w:ascii="Arial" w:hAnsi="Arial" w:cs="Arial"/>
          <w:snapToGrid w:val="0"/>
        </w:rPr>
        <w:t>.</w:t>
      </w:r>
      <w:r>
        <w:rPr>
          <w:rFonts w:ascii="Arial" w:hAnsi="Arial" w:cs="Arial"/>
          <w:snapToGrid w:val="0"/>
        </w:rPr>
        <w:t xml:space="preserve"> </w:t>
      </w:r>
      <w:r w:rsidR="004B2174">
        <w:rPr>
          <w:rFonts w:ascii="Arial" w:hAnsi="Arial" w:cs="Arial"/>
          <w:snapToGrid w:val="0"/>
        </w:rPr>
        <w:t xml:space="preserve"> </w:t>
      </w:r>
      <w:r>
        <w:rPr>
          <w:rFonts w:ascii="Arial" w:hAnsi="Arial" w:cs="Arial"/>
          <w:snapToGrid w:val="0"/>
        </w:rPr>
        <w:t>The</w:t>
      </w:r>
      <w:r w:rsidR="009269C5">
        <w:rPr>
          <w:rFonts w:ascii="Arial" w:hAnsi="Arial" w:cs="Arial"/>
          <w:snapToGrid w:val="0"/>
        </w:rPr>
        <w:t>re</w:t>
      </w:r>
      <w:r>
        <w:rPr>
          <w:rFonts w:ascii="Arial" w:hAnsi="Arial" w:cs="Arial"/>
          <w:snapToGrid w:val="0"/>
        </w:rPr>
        <w:t xml:space="preserve"> w</w:t>
      </w:r>
      <w:r w:rsidR="004B2174">
        <w:rPr>
          <w:rFonts w:ascii="Arial" w:hAnsi="Arial" w:cs="Arial"/>
          <w:snapToGrid w:val="0"/>
        </w:rPr>
        <w:t>ere</w:t>
      </w:r>
      <w:r w:rsidR="009269C5">
        <w:rPr>
          <w:rFonts w:ascii="Arial" w:hAnsi="Arial" w:cs="Arial"/>
          <w:snapToGrid w:val="0"/>
        </w:rPr>
        <w:t xml:space="preserve"> </w:t>
      </w:r>
      <w:r w:rsidR="004B2174">
        <w:rPr>
          <w:rFonts w:ascii="Arial" w:hAnsi="Arial" w:cs="Arial"/>
          <w:snapToGrid w:val="0"/>
        </w:rPr>
        <w:t>3</w:t>
      </w:r>
      <w:r w:rsidR="009269C5">
        <w:rPr>
          <w:rFonts w:ascii="Arial" w:hAnsi="Arial" w:cs="Arial"/>
          <w:snapToGrid w:val="0"/>
        </w:rPr>
        <w:t xml:space="preserve"> hearings</w:t>
      </w:r>
      <w:r>
        <w:rPr>
          <w:rFonts w:ascii="Arial" w:hAnsi="Arial" w:cs="Arial"/>
          <w:snapToGrid w:val="0"/>
        </w:rPr>
        <w:t>.</w:t>
      </w:r>
    </w:p>
    <w:p w:rsidR="00842E44" w:rsidRDefault="00842E44" w:rsidP="00842E44">
      <w:pPr>
        <w:ind w:firstLine="720"/>
        <w:rPr>
          <w:rFonts w:ascii="Arial" w:hAnsi="Arial" w:cs="Arial"/>
        </w:rPr>
      </w:pPr>
      <w:r w:rsidRPr="00C71262">
        <w:rPr>
          <w:rFonts w:ascii="Arial" w:hAnsi="Arial" w:cs="Arial"/>
          <w:snapToGrid w:val="0"/>
        </w:rPr>
        <w:t xml:space="preserve">Several members have had problems with not being able to get </w:t>
      </w:r>
      <w:r w:rsidRPr="00C71262">
        <w:rPr>
          <w:rFonts w:ascii="Arial" w:hAnsi="Arial" w:cs="Arial"/>
        </w:rPr>
        <w:t>through to the phone number/person who called in the locate ticket. Gary suggested getting on the Construction Contractor Board or Landscaper Contractor Board w</w:t>
      </w:r>
      <w:r w:rsidR="009269C5">
        <w:rPr>
          <w:rFonts w:ascii="Arial" w:hAnsi="Arial" w:cs="Arial"/>
        </w:rPr>
        <w:t xml:space="preserve">eb sites to get phone numbers.   Go to </w:t>
      </w:r>
      <w:hyperlink r:id="rId9" w:history="1">
        <w:r w:rsidR="009269C5" w:rsidRPr="004B4326">
          <w:rPr>
            <w:rStyle w:val="Hyperlink"/>
            <w:rFonts w:ascii="Arial" w:hAnsi="Arial" w:cs="Arial"/>
          </w:rPr>
          <w:t>http://www.oregon.gov/CCB/</w:t>
        </w:r>
      </w:hyperlink>
      <w:r w:rsidR="009269C5">
        <w:rPr>
          <w:rFonts w:ascii="Arial" w:hAnsi="Arial" w:cs="Arial"/>
        </w:rPr>
        <w:t xml:space="preserve"> , the Constructi</w:t>
      </w:r>
      <w:r w:rsidR="004B40F4">
        <w:rPr>
          <w:rFonts w:ascii="Arial" w:hAnsi="Arial" w:cs="Arial"/>
        </w:rPr>
        <w:t>o</w:t>
      </w:r>
      <w:r w:rsidR="009269C5">
        <w:rPr>
          <w:rFonts w:ascii="Arial" w:hAnsi="Arial" w:cs="Arial"/>
        </w:rPr>
        <w:t xml:space="preserve">n Contractors’ Board to get phone numbers for </w:t>
      </w:r>
      <w:proofErr w:type="gramStart"/>
      <w:r w:rsidR="009269C5">
        <w:rPr>
          <w:rFonts w:ascii="Arial" w:hAnsi="Arial" w:cs="Arial"/>
        </w:rPr>
        <w:t>locate</w:t>
      </w:r>
      <w:proofErr w:type="gramEnd"/>
      <w:r w:rsidR="009269C5">
        <w:rPr>
          <w:rFonts w:ascii="Arial" w:hAnsi="Arial" w:cs="Arial"/>
        </w:rPr>
        <w:t xml:space="preserve"> tickets.</w:t>
      </w:r>
    </w:p>
    <w:p w:rsidR="00BB589E" w:rsidRPr="00C71262" w:rsidRDefault="00BB589E" w:rsidP="00BB589E">
      <w:pPr>
        <w:rPr>
          <w:rFonts w:ascii="Arial" w:hAnsi="Arial" w:cs="Arial"/>
          <w:sz w:val="16"/>
          <w:szCs w:val="16"/>
        </w:rPr>
      </w:pPr>
    </w:p>
    <w:p w:rsidR="0004109E"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04109E" w:rsidRDefault="004B2174" w:rsidP="004B2174">
      <w:pPr>
        <w:ind w:firstLine="720"/>
        <w:rPr>
          <w:rFonts w:ascii="Arial" w:hAnsi="Arial" w:cs="Arial"/>
          <w:snapToGrid w:val="0"/>
        </w:rPr>
      </w:pPr>
      <w:r>
        <w:rPr>
          <w:rFonts w:ascii="Arial" w:hAnsi="Arial" w:cs="Arial"/>
          <w:snapToGrid w:val="0"/>
        </w:rPr>
        <w:t>Send your</w:t>
      </w:r>
      <w:r w:rsidR="009269C5">
        <w:rPr>
          <w:rFonts w:ascii="Arial" w:hAnsi="Arial" w:cs="Arial"/>
          <w:snapToGrid w:val="0"/>
        </w:rPr>
        <w:t xml:space="preserve"> current and/or upcoming projects to Dawn Haase </w:t>
      </w:r>
      <w:hyperlink r:id="rId10" w:history="1">
        <w:r w:rsidR="009269C5" w:rsidRPr="004B4326">
          <w:rPr>
            <w:rStyle w:val="Hyperlink"/>
            <w:rFonts w:ascii="Arial" w:hAnsi="Arial" w:cs="Arial"/>
            <w:snapToGrid w:val="0"/>
          </w:rPr>
          <w:t>dhaase@co.clackamas.or.us</w:t>
        </w:r>
      </w:hyperlink>
      <w:r w:rsidR="009269C5">
        <w:rPr>
          <w:rFonts w:ascii="Arial" w:hAnsi="Arial" w:cs="Arial"/>
          <w:snapToGrid w:val="0"/>
        </w:rPr>
        <w:t xml:space="preserve"> </w:t>
      </w:r>
      <w:r>
        <w:rPr>
          <w:rFonts w:ascii="Arial" w:hAnsi="Arial" w:cs="Arial"/>
          <w:snapToGrid w:val="0"/>
        </w:rPr>
        <w:t xml:space="preserve">and </w:t>
      </w:r>
      <w:r w:rsidR="009269C5">
        <w:rPr>
          <w:rFonts w:ascii="Arial" w:hAnsi="Arial" w:cs="Arial"/>
          <w:snapToGrid w:val="0"/>
        </w:rPr>
        <w:t>they will be attached to the Minutes e-mail so everyone will know where projects are or will be happening and can schedule accordingly.</w:t>
      </w:r>
    </w:p>
    <w:p w:rsidR="004B2174" w:rsidRDefault="004B2174" w:rsidP="004B2174">
      <w:pPr>
        <w:ind w:firstLine="720"/>
        <w:rPr>
          <w:rFonts w:ascii="Arial" w:hAnsi="Arial" w:cs="Arial"/>
          <w:snapToGrid w:val="0"/>
        </w:rPr>
      </w:pPr>
      <w:r>
        <w:rPr>
          <w:rFonts w:ascii="Arial" w:hAnsi="Arial" w:cs="Arial"/>
          <w:snapToGrid w:val="0"/>
        </w:rPr>
        <w:lastRenderedPageBreak/>
        <w:t xml:space="preserve">Qwest and </w:t>
      </w:r>
      <w:proofErr w:type="spellStart"/>
      <w:r>
        <w:rPr>
          <w:rFonts w:ascii="Arial" w:hAnsi="Arial" w:cs="Arial"/>
          <w:snapToGrid w:val="0"/>
        </w:rPr>
        <w:t>Centurytel</w:t>
      </w:r>
      <w:proofErr w:type="spellEnd"/>
      <w:r>
        <w:rPr>
          <w:rFonts w:ascii="Arial" w:hAnsi="Arial" w:cs="Arial"/>
          <w:snapToGrid w:val="0"/>
        </w:rPr>
        <w:t xml:space="preserve"> will be merging the first part of 2011.</w:t>
      </w:r>
    </w:p>
    <w:p w:rsidR="004B2174" w:rsidRDefault="004B2174" w:rsidP="004B2174">
      <w:pPr>
        <w:ind w:firstLine="720"/>
        <w:rPr>
          <w:rFonts w:ascii="Arial" w:hAnsi="Arial" w:cs="Arial"/>
          <w:snapToGrid w:val="0"/>
        </w:rPr>
      </w:pPr>
      <w:r>
        <w:rPr>
          <w:rFonts w:ascii="Arial" w:hAnsi="Arial" w:cs="Arial"/>
          <w:snapToGrid w:val="0"/>
        </w:rPr>
        <w:t>Washington County is going to be utilizing a new permitting system – Permits Plus.</w:t>
      </w:r>
      <w:r w:rsidR="007E6B20">
        <w:rPr>
          <w:rFonts w:ascii="Arial" w:hAnsi="Arial" w:cs="Arial"/>
          <w:snapToGrid w:val="0"/>
        </w:rPr>
        <w:t xml:space="preserve">  (This is the same system that Clackamas County is currently using.)</w:t>
      </w:r>
    </w:p>
    <w:p w:rsidR="007E6B20" w:rsidRDefault="007E6B20" w:rsidP="004B2174">
      <w:pPr>
        <w:ind w:firstLine="720"/>
        <w:rPr>
          <w:rFonts w:ascii="Arial" w:hAnsi="Arial" w:cs="Arial"/>
          <w:snapToGrid w:val="0"/>
        </w:rPr>
      </w:pPr>
      <w:r>
        <w:rPr>
          <w:rFonts w:ascii="Arial" w:hAnsi="Arial" w:cs="Arial"/>
          <w:snapToGrid w:val="0"/>
        </w:rPr>
        <w:t>It was suggested that the locate tickets be available on the job site with the contractors plans/permits/approvals.</w:t>
      </w:r>
    </w:p>
    <w:p w:rsidR="007E6B20" w:rsidRDefault="007E6B20" w:rsidP="004B2174">
      <w:pPr>
        <w:ind w:firstLine="720"/>
        <w:rPr>
          <w:rFonts w:ascii="Arial" w:hAnsi="Arial" w:cs="Arial"/>
          <w:snapToGrid w:val="0"/>
        </w:rPr>
      </w:pPr>
      <w:r>
        <w:rPr>
          <w:rFonts w:ascii="Arial" w:hAnsi="Arial" w:cs="Arial"/>
          <w:snapToGrid w:val="0"/>
        </w:rPr>
        <w:t>There is a Landscapers Conference in December.  OUCC will have their booth there.</w:t>
      </w:r>
    </w:p>
    <w:p w:rsidR="007E6B20" w:rsidRDefault="007E6B20" w:rsidP="004B2174">
      <w:pPr>
        <w:ind w:firstLine="720"/>
        <w:rPr>
          <w:rFonts w:ascii="Arial" w:hAnsi="Arial" w:cs="Arial"/>
          <w:snapToGrid w:val="0"/>
        </w:rPr>
      </w:pPr>
      <w:r>
        <w:rPr>
          <w:rFonts w:ascii="Arial" w:hAnsi="Arial" w:cs="Arial"/>
          <w:snapToGrid w:val="0"/>
        </w:rPr>
        <w:t>Locating Inc is suggesting that the letters “UL” be placed along the curb/edge of roadway for any Unlocatable Lines.</w:t>
      </w:r>
    </w:p>
    <w:p w:rsidR="007E6B20" w:rsidRPr="009269C5" w:rsidRDefault="007E6B20" w:rsidP="004B2174">
      <w:pPr>
        <w:ind w:firstLine="720"/>
        <w:rPr>
          <w:rFonts w:ascii="Arial" w:hAnsi="Arial" w:cs="Arial"/>
          <w:snapToGrid w:val="0"/>
        </w:rPr>
      </w:pPr>
      <w:r>
        <w:rPr>
          <w:rFonts w:ascii="Arial" w:hAnsi="Arial" w:cs="Arial"/>
          <w:snapToGrid w:val="0"/>
        </w:rPr>
        <w:t xml:space="preserve">Many have expressed interest in having a presentation by the Locating Companies to explain their processing and have a Q &amp; A session.  It was discussed to have it on a September morning from approximately 7:30 – 10:30.  </w:t>
      </w:r>
      <w:proofErr w:type="gramStart"/>
      <w:r>
        <w:rPr>
          <w:rFonts w:ascii="Arial" w:hAnsi="Arial" w:cs="Arial"/>
          <w:snapToGrid w:val="0"/>
        </w:rPr>
        <w:t>Details to follow as they become available.</w:t>
      </w:r>
      <w:proofErr w:type="gramEnd"/>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proofErr w:type="gramStart"/>
      <w:r w:rsidRPr="00C71262">
        <w:rPr>
          <w:rFonts w:ascii="Arial" w:hAnsi="Arial" w:cs="Arial"/>
          <w:snapToGrid w:val="0"/>
          <w:sz w:val="28"/>
          <w:szCs w:val="28"/>
        </w:rPr>
        <w:t>Cooperate</w:t>
      </w:r>
      <w:proofErr w:type="gramEnd"/>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Pr="00C71262">
        <w:rPr>
          <w:rFonts w:ascii="Arial" w:hAnsi="Arial" w:cs="Arial"/>
          <w:snapToGrid w:val="0"/>
        </w:rPr>
        <w:t>: As you have read, there are a variety of opportunities for all to volunteer and help spread the word of our Call before You Dig message. These are great opportunities to network and get to know each other better too.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AE30FA" w:rsidP="00DC369F">
            <w:pPr>
              <w:ind w:right="-540"/>
              <w:jc w:val="center"/>
              <w:rPr>
                <w:rFonts w:ascii="Arial" w:hAnsi="Arial" w:cs="Arial"/>
                <w:b/>
                <w:snapToGrid w:val="0"/>
                <w:color w:val="FF0000"/>
                <w:sz w:val="28"/>
                <w:szCs w:val="28"/>
              </w:rPr>
            </w:pPr>
            <w:hyperlink r:id="rId11" w:history="1">
              <w:r w:rsidR="00DC369F" w:rsidRPr="00C71262">
                <w:rPr>
                  <w:rStyle w:val="Hyperlink"/>
                  <w:rFonts w:ascii="Arial" w:hAnsi="Arial" w:cs="Arial"/>
                  <w:snapToGrid w:val="0"/>
                  <w:sz w:val="24"/>
                </w:rPr>
                <w:t>www.digsa</w:t>
              </w:r>
              <w:r w:rsidR="00DC369F" w:rsidRPr="00C71262">
                <w:rPr>
                  <w:rStyle w:val="Hyperlink"/>
                  <w:rFonts w:ascii="Arial" w:hAnsi="Arial" w:cs="Arial"/>
                  <w:snapToGrid w:val="0"/>
                  <w:sz w:val="24"/>
                </w:rPr>
                <w:t>f</w:t>
              </w:r>
              <w:r w:rsidR="00DC369F" w:rsidRPr="00C71262">
                <w:rPr>
                  <w:rStyle w:val="Hyperlink"/>
                  <w:rFonts w:ascii="Arial" w:hAnsi="Arial" w:cs="Arial"/>
                  <w:snapToGrid w:val="0"/>
                  <w:sz w:val="24"/>
                </w:rPr>
                <w:t>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AE30FA" w:rsidP="00DC369F">
            <w:pPr>
              <w:ind w:right="-540"/>
              <w:jc w:val="center"/>
              <w:rPr>
                <w:rFonts w:ascii="Arial" w:hAnsi="Arial" w:cs="Arial"/>
                <w:b/>
                <w:snapToGrid w:val="0"/>
                <w:color w:val="FF0000"/>
                <w:sz w:val="28"/>
                <w:szCs w:val="28"/>
              </w:rPr>
            </w:pPr>
            <w:hyperlink r:id="rId12" w:history="1">
              <w:r w:rsidR="00DC369F" w:rsidRPr="00C71262">
                <w:rPr>
                  <w:rStyle w:val="Hyperlink"/>
                  <w:rFonts w:ascii="Arial" w:hAnsi="Arial" w:cs="Arial"/>
                  <w:snapToGrid w:val="0"/>
                  <w:sz w:val="24"/>
                </w:rPr>
                <w:t>www.o</w:t>
              </w:r>
              <w:r w:rsidR="00DC369F" w:rsidRPr="00C71262">
                <w:rPr>
                  <w:rStyle w:val="Hyperlink"/>
                  <w:rFonts w:ascii="Arial" w:hAnsi="Arial" w:cs="Arial"/>
                  <w:snapToGrid w:val="0"/>
                  <w:sz w:val="24"/>
                </w:rPr>
                <w:t>u</w:t>
              </w:r>
              <w:r w:rsidR="00DC369F" w:rsidRPr="00C71262">
                <w:rPr>
                  <w:rStyle w:val="Hyperlink"/>
                  <w:rFonts w:ascii="Arial" w:hAnsi="Arial" w:cs="Arial"/>
                  <w:snapToGrid w:val="0"/>
                  <w:sz w:val="24"/>
                </w:rPr>
                <w:t>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Pr="00C71262">
        <w:rPr>
          <w:rFonts w:ascii="Arial" w:hAnsi="Arial" w:cs="Arial"/>
          <w:snapToGrid w:val="0"/>
        </w:rPr>
        <w:t xml:space="preserve">information on best practices at </w:t>
      </w:r>
      <w:hyperlink r:id="rId13"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DF27B8" w:rsidRPr="00C71262">
        <w:rPr>
          <w:rFonts w:cs="Arial"/>
          <w:bCs w:val="0"/>
          <w:i/>
          <w:color w:val="0000FF"/>
          <w:sz w:val="20"/>
        </w:rPr>
        <w:t>Dawn Haase</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Wednesday, </w:t>
      </w:r>
      <w:r w:rsidR="001D24AD">
        <w:rPr>
          <w:rFonts w:ascii="Arial" w:hAnsi="Arial" w:cs="Arial"/>
          <w:snapToGrid w:val="0"/>
          <w:color w:val="0070C0"/>
          <w:sz w:val="24"/>
          <w:szCs w:val="24"/>
        </w:rPr>
        <w:t>Ju</w:t>
      </w:r>
      <w:r w:rsidR="00CD2266">
        <w:rPr>
          <w:rFonts w:ascii="Arial" w:hAnsi="Arial" w:cs="Arial"/>
          <w:snapToGrid w:val="0"/>
          <w:color w:val="0070C0"/>
          <w:sz w:val="24"/>
          <w:szCs w:val="24"/>
        </w:rPr>
        <w:t>ly</w:t>
      </w:r>
      <w:r w:rsidR="001D24AD">
        <w:rPr>
          <w:rFonts w:ascii="Arial" w:hAnsi="Arial" w:cs="Arial"/>
          <w:snapToGrid w:val="0"/>
          <w:color w:val="0070C0"/>
          <w:sz w:val="24"/>
          <w:szCs w:val="24"/>
        </w:rPr>
        <w:t xml:space="preserve"> 2</w:t>
      </w:r>
      <w:r w:rsidR="00CD2266">
        <w:rPr>
          <w:rFonts w:ascii="Arial" w:hAnsi="Arial" w:cs="Arial"/>
          <w:snapToGrid w:val="0"/>
          <w:color w:val="0070C0"/>
          <w:sz w:val="24"/>
          <w:szCs w:val="24"/>
        </w:rPr>
        <w:t>8</w:t>
      </w:r>
      <w:r w:rsidR="00CD2266" w:rsidRPr="00CD2266">
        <w:rPr>
          <w:rFonts w:ascii="Arial" w:hAnsi="Arial" w:cs="Arial"/>
          <w:snapToGrid w:val="0"/>
          <w:color w:val="0070C0"/>
          <w:sz w:val="24"/>
          <w:szCs w:val="24"/>
          <w:vertAlign w:val="superscript"/>
        </w:rPr>
        <w:t>th</w:t>
      </w:r>
      <w:r w:rsidR="003308E0">
        <w:rPr>
          <w:rFonts w:ascii="Arial" w:hAnsi="Arial" w:cs="Arial"/>
          <w:snapToGrid w:val="0"/>
          <w:color w:val="0070C0"/>
          <w:sz w:val="24"/>
          <w:szCs w:val="24"/>
        </w:rPr>
        <w:t xml:space="preserve"> </w:t>
      </w:r>
      <w:r w:rsidR="00322AA3" w:rsidRPr="004B2476">
        <w:rPr>
          <w:rFonts w:ascii="Arial" w:hAnsi="Arial" w:cs="Arial"/>
          <w:snapToGrid w:val="0"/>
          <w:color w:val="0070C0"/>
          <w:sz w:val="24"/>
          <w:szCs w:val="24"/>
        </w:rPr>
        <w:t>at 7:30am</w:t>
      </w:r>
    </w:p>
    <w:p w:rsidR="00BB589E" w:rsidRPr="004B2476" w:rsidRDefault="00BB589E" w:rsidP="00D4477B">
      <w:pPr>
        <w:jc w:val="center"/>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t>Village Inn at 1621 N.E 10</w:t>
      </w:r>
      <w:r w:rsidRPr="004B2476">
        <w:rPr>
          <w:rFonts w:ascii="Arial" w:hAnsi="Arial" w:cs="Arial"/>
          <w:snapToGrid w:val="0"/>
          <w:color w:val="0070C0"/>
          <w:sz w:val="24"/>
          <w:szCs w:val="24"/>
          <w:vertAlign w:val="superscript"/>
        </w:rPr>
        <w:t>th</w:t>
      </w:r>
      <w:r w:rsidRPr="004B2476">
        <w:rPr>
          <w:rFonts w:ascii="Arial" w:hAnsi="Arial" w:cs="Arial"/>
          <w:snapToGrid w:val="0"/>
          <w:color w:val="0070C0"/>
          <w:sz w:val="24"/>
          <w:szCs w:val="24"/>
        </w:rPr>
        <w:t xml:space="preserve"> Ave in Portland</w:t>
      </w:r>
    </w:p>
    <w:p w:rsidR="00BB589E" w:rsidRPr="00C71262" w:rsidRDefault="00BB589E" w:rsidP="00BB589E">
      <w:pPr>
        <w:jc w:val="both"/>
        <w:rPr>
          <w:rFonts w:ascii="Arial" w:hAnsi="Arial" w:cs="Arial"/>
          <w:b/>
          <w:snapToGrid w:val="0"/>
          <w:sz w:val="16"/>
          <w:szCs w:val="16"/>
          <w:u w:val="single"/>
        </w:rPr>
      </w:pPr>
    </w:p>
    <w:p w:rsidR="00BB589E" w:rsidRPr="00C71262" w:rsidRDefault="00BB589E" w:rsidP="00BB589E">
      <w:pPr>
        <w:pStyle w:val="Title"/>
        <w:rPr>
          <w:rFonts w:ascii="Arial" w:hAnsi="Arial" w:cs="Arial"/>
          <w:b w:val="0"/>
          <w:snapToGrid w:val="0"/>
          <w:sz w:val="24"/>
        </w:rPr>
      </w:pPr>
      <w:r w:rsidRPr="00C71262">
        <w:rPr>
          <w:rFonts w:ascii="Arial" w:hAnsi="Arial" w:cs="Arial"/>
          <w:bCs w:val="0"/>
          <w:snapToGrid w:val="0"/>
          <w:sz w:val="24"/>
        </w:rPr>
        <w:t xml:space="preserve">The </w:t>
      </w:r>
      <w:r w:rsidRPr="00D4477B">
        <w:rPr>
          <w:rStyle w:val="Strong"/>
          <w:rFonts w:ascii="Arial" w:hAnsi="Arial" w:cs="Arial"/>
          <w:b/>
          <w:snapToGrid w:val="0"/>
          <w:sz w:val="24"/>
        </w:rPr>
        <w:t>2010</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BB589E" w:rsidRPr="00C71262" w:rsidRDefault="00BB589E" w:rsidP="00BB589E">
      <w:pPr>
        <w:pStyle w:val="Title"/>
        <w:rPr>
          <w:rFonts w:ascii="Arial" w:hAnsi="Arial" w:cs="Arial"/>
          <w:bCs w:val="0"/>
          <w:sz w:val="24"/>
        </w:rPr>
      </w:pPr>
      <w:r w:rsidRPr="00C71262">
        <w:rPr>
          <w:rFonts w:ascii="Arial" w:hAnsi="Arial" w:cs="Arial"/>
          <w:bCs w:val="0"/>
          <w:snapToGrid w:val="0"/>
          <w:sz w:val="24"/>
        </w:rPr>
        <w:t>(</w:t>
      </w:r>
      <w:proofErr w:type="gramStart"/>
      <w:r w:rsidRPr="00C71262">
        <w:rPr>
          <w:rFonts w:ascii="Arial" w:hAnsi="Arial" w:cs="Arial"/>
          <w:bCs w:val="0"/>
          <w:snapToGrid w:val="0"/>
          <w:sz w:val="24"/>
        </w:rPr>
        <w:t>the</w:t>
      </w:r>
      <w:proofErr w:type="gramEnd"/>
      <w:r w:rsidRPr="00C71262">
        <w:rPr>
          <w:rFonts w:ascii="Arial" w:hAnsi="Arial" w:cs="Arial"/>
          <w:bCs w:val="0"/>
          <w:snapToGrid w:val="0"/>
          <w:sz w:val="24"/>
        </w:rPr>
        <w:t xml:space="preserve"> week before Thanksgiving</w:t>
      </w:r>
      <w:r w:rsidR="001D24AD">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BB589E" w:rsidRPr="00D90572" w:rsidRDefault="00BB589E" w:rsidP="00BB589E">
      <w:pPr>
        <w:pStyle w:val="Title"/>
        <w:rPr>
          <w:rFonts w:ascii="Arial" w:hAnsi="Arial" w:cs="Arial"/>
          <w:bCs w:val="0"/>
          <w:sz w:val="16"/>
          <w:szCs w:val="16"/>
          <w:highlight w:val="yellow"/>
        </w:rPr>
      </w:pPr>
    </w:p>
    <w:p w:rsidR="00BB589E" w:rsidRPr="00C71262" w:rsidRDefault="00BB589E" w:rsidP="00D4477B">
      <w:pPr>
        <w:ind w:firstLine="720"/>
        <w:rPr>
          <w:rFonts w:ascii="Arial" w:hAnsi="Arial" w:cs="Arial"/>
          <w:snapToGrid w:val="0"/>
          <w:sz w:val="24"/>
          <w:szCs w:val="24"/>
        </w:rPr>
      </w:pPr>
      <w:r w:rsidRPr="00C71262">
        <w:rPr>
          <w:rFonts w:ascii="Arial" w:hAnsi="Arial" w:cs="Arial"/>
          <w:snapToGrid w:val="0"/>
          <w:color w:val="A6A6A6" w:themeColor="background1" w:themeShade="A6"/>
          <w:sz w:val="24"/>
          <w:szCs w:val="24"/>
        </w:rPr>
        <w:t>January 27</w:t>
      </w:r>
      <w:r w:rsidRPr="00C71262">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vertAlign w:val="superscript"/>
        </w:rPr>
        <w:t xml:space="preserve"> </w:t>
      </w:r>
      <w:r w:rsidRPr="00C71262">
        <w:rPr>
          <w:rFonts w:ascii="Arial" w:hAnsi="Arial" w:cs="Arial"/>
          <w:snapToGrid w:val="0"/>
          <w:sz w:val="24"/>
          <w:szCs w:val="24"/>
        </w:rPr>
        <w:tab/>
      </w:r>
      <w:r w:rsidRPr="00C71262">
        <w:rPr>
          <w:rFonts w:ascii="Arial" w:hAnsi="Arial" w:cs="Arial"/>
          <w:snapToGrid w:val="0"/>
          <w:sz w:val="24"/>
          <w:szCs w:val="24"/>
        </w:rPr>
        <w:tab/>
      </w:r>
      <w:r w:rsidRPr="00D4477B">
        <w:rPr>
          <w:rFonts w:ascii="Arial" w:hAnsi="Arial" w:cs="Arial"/>
          <w:snapToGrid w:val="0"/>
          <w:color w:val="A6A6A6" w:themeColor="background1" w:themeShade="A6"/>
          <w:sz w:val="24"/>
          <w:szCs w:val="24"/>
        </w:rPr>
        <w:t>February 24</w:t>
      </w:r>
      <w:r w:rsidRPr="00D4477B">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F87FDE">
        <w:rPr>
          <w:rFonts w:ascii="Arial" w:hAnsi="Arial" w:cs="Arial"/>
          <w:snapToGrid w:val="0"/>
          <w:color w:val="A6A6A6" w:themeColor="background1" w:themeShade="A6"/>
          <w:sz w:val="24"/>
          <w:szCs w:val="24"/>
        </w:rPr>
        <w:t>March 24</w:t>
      </w:r>
      <w:r w:rsidRPr="00F87FDE">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r>
      <w:r w:rsidRPr="003308E0">
        <w:rPr>
          <w:rFonts w:ascii="Arial" w:hAnsi="Arial" w:cs="Arial"/>
          <w:snapToGrid w:val="0"/>
          <w:color w:val="BFBFBF" w:themeColor="background1" w:themeShade="BF"/>
          <w:sz w:val="24"/>
          <w:szCs w:val="24"/>
        </w:rPr>
        <w:t>April 28</w:t>
      </w:r>
      <w:r w:rsidRPr="003308E0">
        <w:rPr>
          <w:rFonts w:ascii="Arial" w:hAnsi="Arial" w:cs="Arial"/>
          <w:snapToGrid w:val="0"/>
          <w:color w:val="BFBFBF" w:themeColor="background1" w:themeShade="BF"/>
          <w:sz w:val="24"/>
          <w:szCs w:val="24"/>
          <w:vertAlign w:val="superscript"/>
        </w:rPr>
        <w:t>th</w:t>
      </w:r>
      <w:r w:rsidRPr="00C71262">
        <w:rPr>
          <w:rFonts w:ascii="Arial" w:hAnsi="Arial" w:cs="Arial"/>
          <w:snapToGrid w:val="0"/>
          <w:sz w:val="24"/>
          <w:szCs w:val="24"/>
        </w:rPr>
        <w:t xml:space="preserve">  </w:t>
      </w:r>
    </w:p>
    <w:p w:rsidR="00BB589E" w:rsidRPr="00C71262" w:rsidRDefault="00BB589E" w:rsidP="00D4477B">
      <w:pPr>
        <w:ind w:firstLine="720"/>
        <w:rPr>
          <w:rFonts w:ascii="Arial" w:hAnsi="Arial" w:cs="Arial"/>
          <w:snapToGrid w:val="0"/>
          <w:sz w:val="24"/>
          <w:szCs w:val="24"/>
        </w:rPr>
      </w:pPr>
      <w:r w:rsidRPr="00025A47">
        <w:rPr>
          <w:rFonts w:ascii="Arial" w:hAnsi="Arial" w:cs="Arial"/>
          <w:snapToGrid w:val="0"/>
          <w:color w:val="A6A6A6" w:themeColor="background1" w:themeShade="A6"/>
          <w:sz w:val="24"/>
          <w:szCs w:val="24"/>
        </w:rPr>
        <w:t>May 26</w:t>
      </w:r>
      <w:r w:rsidRPr="00025A47">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r>
      <w:r w:rsidRPr="00CD2266">
        <w:rPr>
          <w:rFonts w:ascii="Arial" w:hAnsi="Arial" w:cs="Arial"/>
          <w:snapToGrid w:val="0"/>
          <w:color w:val="A6A6A6" w:themeColor="background1" w:themeShade="A6"/>
          <w:sz w:val="24"/>
          <w:szCs w:val="24"/>
        </w:rPr>
        <w:t>June 23</w:t>
      </w:r>
      <w:r w:rsidRPr="00CD2266">
        <w:rPr>
          <w:rFonts w:ascii="Arial" w:hAnsi="Arial" w:cs="Arial"/>
          <w:snapToGrid w:val="0"/>
          <w:color w:val="A6A6A6" w:themeColor="background1" w:themeShade="A6"/>
          <w:sz w:val="24"/>
          <w:szCs w:val="24"/>
          <w:vertAlign w:val="superscript"/>
        </w:rPr>
        <w:t>rd</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r>
      <w:r w:rsidRPr="00CD2266">
        <w:rPr>
          <w:rFonts w:ascii="Arial" w:hAnsi="Arial" w:cs="Arial"/>
          <w:snapToGrid w:val="0"/>
          <w:color w:val="FF0000"/>
          <w:sz w:val="24"/>
          <w:szCs w:val="24"/>
        </w:rPr>
        <w:t>July 28</w:t>
      </w:r>
      <w:r w:rsidRPr="00CD2266">
        <w:rPr>
          <w:rFonts w:ascii="Arial" w:hAnsi="Arial" w:cs="Arial"/>
          <w:snapToGrid w:val="0"/>
          <w:color w:val="FF0000"/>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t>August 25</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p>
    <w:p w:rsidR="00BB589E" w:rsidRPr="00C71262" w:rsidRDefault="00BB589E" w:rsidP="00D4477B">
      <w:pPr>
        <w:pStyle w:val="Title"/>
        <w:ind w:firstLine="720"/>
        <w:jc w:val="left"/>
        <w:rPr>
          <w:rFonts w:ascii="Arial" w:hAnsi="Arial" w:cs="Arial"/>
          <w:b w:val="0"/>
          <w:sz w:val="24"/>
        </w:rPr>
      </w:pPr>
      <w:r w:rsidRPr="00C71262">
        <w:rPr>
          <w:rFonts w:ascii="Arial" w:hAnsi="Arial" w:cs="Arial"/>
          <w:b w:val="0"/>
          <w:bCs w:val="0"/>
          <w:snapToGrid w:val="0"/>
          <w:sz w:val="24"/>
        </w:rPr>
        <w:t>September 22</w:t>
      </w:r>
      <w:r w:rsidRPr="00C71262">
        <w:rPr>
          <w:rFonts w:ascii="Arial" w:hAnsi="Arial" w:cs="Arial"/>
          <w:b w:val="0"/>
          <w:bCs w:val="0"/>
          <w:snapToGrid w:val="0"/>
          <w:sz w:val="24"/>
          <w:vertAlign w:val="superscript"/>
        </w:rPr>
        <w:t>nd</w:t>
      </w:r>
      <w:r w:rsidRPr="00C71262">
        <w:rPr>
          <w:rFonts w:ascii="Arial" w:hAnsi="Arial" w:cs="Arial"/>
          <w:b w:val="0"/>
          <w:bCs w:val="0"/>
          <w:snapToGrid w:val="0"/>
          <w:sz w:val="24"/>
        </w:rPr>
        <w:t xml:space="preserve">     </w:t>
      </w:r>
      <w:r w:rsidRPr="00C71262">
        <w:rPr>
          <w:rFonts w:ascii="Arial" w:hAnsi="Arial" w:cs="Arial"/>
          <w:b w:val="0"/>
          <w:bCs w:val="0"/>
          <w:snapToGrid w:val="0"/>
          <w:sz w:val="24"/>
        </w:rPr>
        <w:tab/>
        <w:t>October 27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t>November 17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E07623" w:rsidRPr="00E07623" w:rsidRDefault="00E07623" w:rsidP="00BB589E">
      <w:pPr>
        <w:ind w:right="-630"/>
        <w:jc w:val="center"/>
        <w:rPr>
          <w:rFonts w:ascii="Arial" w:hAnsi="Arial" w:cs="Arial"/>
          <w:sz w:val="28"/>
          <w:szCs w:val="28"/>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DF5326" w:rsidRPr="00C71262">
        <w:rPr>
          <w:rFonts w:ascii="Arial" w:hAnsi="Arial" w:cs="Arial"/>
          <w:sz w:val="52"/>
          <w:szCs w:val="52"/>
        </w:rPr>
        <w:t>10</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4"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 xml:space="preserve">Portland General </w:t>
      </w:r>
      <w:proofErr w:type="gramStart"/>
      <w:r w:rsidRPr="00780210">
        <w:rPr>
          <w:rFonts w:ascii="Arial" w:hAnsi="Arial" w:cs="Arial"/>
          <w:b w:val="0"/>
          <w:sz w:val="24"/>
          <w:szCs w:val="24"/>
        </w:rPr>
        <w:t>Electric</w:t>
      </w:r>
      <w:r>
        <w:rPr>
          <w:rFonts w:ascii="Arial" w:hAnsi="Arial" w:cs="Arial"/>
          <w:b w:val="0"/>
          <w:sz w:val="24"/>
          <w:szCs w:val="24"/>
        </w:rPr>
        <w:t xml:space="preserve"> ,</w:t>
      </w:r>
      <w:proofErr w:type="gramEnd"/>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- 503-736-5505, Cell    - 503-849-7043</w:t>
      </w:r>
    </w:p>
    <w:p w:rsidR="00780210" w:rsidRDefault="00780210" w:rsidP="00780210">
      <w:pPr>
        <w:ind w:left="720" w:firstLine="720"/>
      </w:pPr>
      <w:r w:rsidRPr="00780210">
        <w:rPr>
          <w:rFonts w:ascii="Arial" w:hAnsi="Arial" w:cs="Arial"/>
          <w:sz w:val="24"/>
          <w:szCs w:val="24"/>
        </w:rPr>
        <w:t xml:space="preserve">Fax    - 503-736-5500, </w:t>
      </w:r>
      <w:hyperlink r:id="rId15"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2B6CFD">
      <w:pPr>
        <w:pStyle w:val="Heading1"/>
        <w:rPr>
          <w:rFonts w:ascii="Arial" w:hAnsi="Arial" w:cs="Arial"/>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C75BC6">
        <w:rPr>
          <w:rFonts w:ascii="Arial" w:hAnsi="Arial" w:cs="Arial"/>
          <w:sz w:val="24"/>
          <w:szCs w:val="24"/>
        </w:rPr>
        <w:t>Dawn Haase</w:t>
      </w:r>
      <w:r w:rsidR="002B6CFD" w:rsidRPr="002B6CFD">
        <w:rPr>
          <w:rFonts w:ascii="Arial" w:hAnsi="Arial" w:cs="Arial"/>
          <w:b w:val="0"/>
          <w:sz w:val="24"/>
          <w:szCs w:val="24"/>
        </w:rPr>
        <w:t xml:space="preserve">, </w:t>
      </w:r>
      <w:r w:rsidRPr="002B6CFD">
        <w:rPr>
          <w:rFonts w:ascii="Arial" w:hAnsi="Arial" w:cs="Arial"/>
          <w:b w:val="0"/>
          <w:sz w:val="24"/>
          <w:szCs w:val="24"/>
        </w:rPr>
        <w:t>Clackamas County DTD Eng</w:t>
      </w:r>
      <w:r w:rsidR="002B6CFD" w:rsidRPr="002B6CFD">
        <w:rPr>
          <w:rFonts w:ascii="Arial" w:hAnsi="Arial" w:cs="Arial"/>
          <w:b w:val="0"/>
          <w:sz w:val="24"/>
          <w:szCs w:val="24"/>
        </w:rPr>
        <w:t xml:space="preserve">, </w:t>
      </w:r>
      <w:r w:rsidRPr="002B6CFD">
        <w:rPr>
          <w:rFonts w:ascii="Arial" w:hAnsi="Arial" w:cs="Arial"/>
          <w:b w:val="0"/>
          <w:sz w:val="24"/>
          <w:szCs w:val="24"/>
        </w:rPr>
        <w:t>150 Beavercreek Rd</w:t>
      </w:r>
    </w:p>
    <w:p w:rsidR="00780210" w:rsidRPr="00C75BC6" w:rsidRDefault="002B6CFD" w:rsidP="00780210">
      <w:pPr>
        <w:rPr>
          <w:rFonts w:ascii="Arial" w:hAnsi="Arial" w:cs="Arial"/>
          <w:sz w:val="24"/>
          <w:szCs w:val="24"/>
        </w:rPr>
      </w:pPr>
      <w:r>
        <w:tab/>
      </w:r>
      <w:r>
        <w:tab/>
      </w:r>
      <w:r w:rsidR="00780210" w:rsidRPr="00C75BC6">
        <w:rPr>
          <w:rFonts w:ascii="Arial" w:hAnsi="Arial" w:cs="Arial"/>
          <w:sz w:val="24"/>
          <w:szCs w:val="24"/>
        </w:rPr>
        <w:t>Oregon City OR 97045</w:t>
      </w:r>
      <w:r>
        <w:rPr>
          <w:rFonts w:ascii="Arial" w:hAnsi="Arial" w:cs="Arial"/>
          <w:sz w:val="24"/>
          <w:szCs w:val="24"/>
        </w:rPr>
        <w:t xml:space="preserve">, </w:t>
      </w:r>
      <w:r w:rsidR="00780210" w:rsidRPr="00C75BC6">
        <w:rPr>
          <w:rFonts w:ascii="Arial" w:hAnsi="Arial" w:cs="Arial"/>
          <w:sz w:val="24"/>
          <w:szCs w:val="24"/>
        </w:rPr>
        <w:t>Office – (503) 742-4682</w:t>
      </w:r>
      <w:r>
        <w:rPr>
          <w:rFonts w:ascii="Arial" w:hAnsi="Arial" w:cs="Arial"/>
          <w:sz w:val="24"/>
          <w:szCs w:val="24"/>
        </w:rPr>
        <w:t xml:space="preserve">, </w:t>
      </w:r>
      <w:r w:rsidR="00780210" w:rsidRPr="00C75BC6">
        <w:rPr>
          <w:rFonts w:ascii="Arial" w:hAnsi="Arial" w:cs="Arial"/>
          <w:sz w:val="24"/>
          <w:szCs w:val="24"/>
        </w:rPr>
        <w:t>Cell – (503) 789-5728</w:t>
      </w:r>
    </w:p>
    <w:p w:rsidR="00780210" w:rsidRDefault="00780210" w:rsidP="002B6CFD">
      <w:pPr>
        <w:ind w:left="720" w:firstLine="720"/>
      </w:pPr>
      <w:r w:rsidRPr="00C75BC6">
        <w:rPr>
          <w:rFonts w:ascii="Arial" w:hAnsi="Arial" w:cs="Arial"/>
          <w:sz w:val="24"/>
          <w:szCs w:val="24"/>
        </w:rPr>
        <w:t>Fax – (503) 742-4659</w:t>
      </w:r>
      <w:r w:rsidR="002B6CFD">
        <w:rPr>
          <w:rFonts w:ascii="Arial" w:hAnsi="Arial" w:cs="Arial"/>
          <w:sz w:val="24"/>
          <w:szCs w:val="24"/>
        </w:rPr>
        <w:t xml:space="preserve">, </w:t>
      </w:r>
      <w:hyperlink r:id="rId16" w:history="1">
        <w:r w:rsidRPr="00C75BC6">
          <w:rPr>
            <w:rStyle w:val="Hyperlink"/>
            <w:rFonts w:ascii="Arial" w:hAnsi="Arial" w:cs="Arial"/>
            <w:sz w:val="24"/>
            <w:szCs w:val="24"/>
          </w:rPr>
          <w:t>dhaase@co.clackamas.or.us</w:t>
        </w:r>
      </w:hyperlink>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lastRenderedPageBreak/>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Cell – 503-806-0845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17"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Office - 541-388-5296</w:t>
      </w:r>
      <w:r w:rsidR="002B6CFD" w:rsidRPr="002B6CFD">
        <w:rPr>
          <w:rFonts w:ascii="Arial" w:hAnsi="Arial" w:cs="Arial"/>
          <w:b w:val="0"/>
          <w:bCs/>
          <w:sz w:val="24"/>
          <w:szCs w:val="24"/>
        </w:rPr>
        <w:t>, Fax</w:t>
      </w:r>
      <w:r w:rsidRPr="002B6CFD">
        <w:rPr>
          <w:rFonts w:ascii="Arial" w:hAnsi="Arial" w:cs="Arial"/>
          <w:b w:val="0"/>
          <w:bCs/>
          <w:sz w:val="24"/>
          <w:szCs w:val="24"/>
        </w:rPr>
        <w:t xml:space="preserve"> - 541 388-5269</w:t>
      </w:r>
      <w:r w:rsidR="002B6CFD" w:rsidRPr="002B6CFD">
        <w:rPr>
          <w:rFonts w:ascii="Arial" w:hAnsi="Arial" w:cs="Arial"/>
          <w:b w:val="0"/>
          <w:bCs/>
          <w:sz w:val="24"/>
          <w:szCs w:val="24"/>
        </w:rPr>
        <w:t xml:space="preserve">, </w:t>
      </w:r>
      <w:hyperlink r:id="rId18" w:history="1">
        <w:r w:rsidRPr="002B6CFD">
          <w:rPr>
            <w:rStyle w:val="Hyperlink"/>
            <w:rFonts w:ascii="Arial" w:hAnsi="Arial" w:cs="Arial"/>
            <w:b w:val="0"/>
            <w:sz w:val="24"/>
            <w:szCs w:val="24"/>
          </w:rPr>
          <w:t>Shannon.Davis@qwest.com</w:t>
        </w:r>
      </w:hyperlink>
    </w:p>
    <w:p w:rsidR="00E07623" w:rsidRDefault="00E07623" w:rsidP="00CB1D07"/>
    <w:p w:rsidR="00E07623" w:rsidRDefault="00E07623" w:rsidP="00CB1D07"/>
    <w:p w:rsidR="00E07623" w:rsidRPr="00CB1D07" w:rsidRDefault="00E07623"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CB1D07" w:rsidP="00CB1D07">
            <w:pPr>
              <w:pStyle w:val="Title"/>
              <w:rPr>
                <w:rFonts w:ascii="Arial" w:hAnsi="Arial" w:cs="Arial"/>
                <w:bCs w:val="0"/>
              </w:rPr>
            </w:pPr>
            <w:r>
              <w:rPr>
                <w:rStyle w:val="Strong"/>
                <w:rFonts w:ascii="Arial" w:hAnsi="Arial" w:cs="Arial"/>
                <w:sz w:val="48"/>
                <w:szCs w:val="48"/>
              </w:rPr>
              <w:t>2010</w:t>
            </w:r>
            <w:r w:rsidRPr="00C71262">
              <w:rPr>
                <w:rStyle w:val="Strong"/>
                <w:rFonts w:ascii="Arial" w:hAnsi="Arial" w:cs="Arial"/>
                <w:sz w:val="48"/>
                <w:szCs w:val="48"/>
              </w:rPr>
              <w:t xml:space="preserve"> MUCC PAID MEMBERS</w:t>
            </w:r>
          </w:p>
          <w:p w:rsidR="00CB1D07" w:rsidRPr="00CB1D07" w:rsidRDefault="00CB1D07" w:rsidP="00CB1D07">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04-26-10</w:t>
            </w:r>
          </w:p>
        </w:tc>
      </w:tr>
      <w:tr w:rsidR="0025581D" w:rsidRPr="00C71262" w:rsidTr="00CB1D07">
        <w:tc>
          <w:tcPr>
            <w:tcW w:w="3564" w:type="dxa"/>
            <w:hideMark/>
          </w:tcPr>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Milwaukie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Tigard</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Tualatin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Clackamas County</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Comcast</w:t>
            </w:r>
          </w:p>
        </w:tc>
        <w:tc>
          <w:tcPr>
            <w:tcW w:w="3312" w:type="dxa"/>
          </w:tcPr>
          <w:p w:rsidR="0025581D" w:rsidRPr="00E07623" w:rsidRDefault="0025581D" w:rsidP="0025581D">
            <w:pPr>
              <w:pStyle w:val="Title"/>
              <w:rPr>
                <w:rFonts w:ascii="Arial" w:hAnsi="Arial" w:cs="Arial"/>
                <w:b w:val="0"/>
                <w:sz w:val="18"/>
                <w:szCs w:val="18"/>
              </w:rPr>
            </w:pPr>
            <w:r w:rsidRPr="00E07623">
              <w:rPr>
                <w:rFonts w:ascii="Arial" w:hAnsi="Arial" w:cs="Arial"/>
                <w:b w:val="0"/>
                <w:sz w:val="18"/>
                <w:szCs w:val="18"/>
              </w:rPr>
              <w:t>Dirt &amp; Aggregate Interchange, Inc</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Emery &amp; Sons Construction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25581D" w:rsidRPr="00E07623" w:rsidRDefault="00E972D9" w:rsidP="0025581D">
            <w:pPr>
              <w:pStyle w:val="Title"/>
              <w:rPr>
                <w:rFonts w:ascii="Arial" w:hAnsi="Arial" w:cs="Arial"/>
                <w:b w:val="0"/>
                <w:sz w:val="20"/>
                <w:szCs w:val="20"/>
              </w:rPr>
            </w:pPr>
            <w:proofErr w:type="gramStart"/>
            <w:r w:rsidRPr="00E07623">
              <w:rPr>
                <w:rFonts w:ascii="Arial" w:hAnsi="Arial" w:cs="Arial"/>
                <w:b w:val="0"/>
                <w:sz w:val="20"/>
                <w:szCs w:val="20"/>
              </w:rPr>
              <w:t xml:space="preserve">K&amp;D Services </w:t>
            </w:r>
            <w:r w:rsidR="0025581D" w:rsidRPr="00E07623">
              <w:rPr>
                <w:rFonts w:ascii="Arial" w:hAnsi="Arial" w:cs="Arial"/>
                <w:b w:val="0"/>
                <w:sz w:val="20"/>
                <w:szCs w:val="20"/>
              </w:rPr>
              <w:t>of Oregon, Inc.</w:t>
            </w:r>
            <w:proofErr w:type="gramEnd"/>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Lakeside Industries</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Locates Down Under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Locating, Inc</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Loy Clark Pipeline</w:t>
            </w:r>
          </w:p>
          <w:p w:rsidR="00CB1D07" w:rsidRPr="00E07623" w:rsidRDefault="0025581D" w:rsidP="00CB1D07">
            <w:pPr>
              <w:pStyle w:val="Title"/>
              <w:rPr>
                <w:rFonts w:ascii="Arial" w:hAnsi="Arial" w:cs="Arial"/>
                <w:b w:val="0"/>
                <w:bCs w:val="0"/>
                <w:sz w:val="20"/>
                <w:szCs w:val="20"/>
              </w:rPr>
            </w:pPr>
            <w:r w:rsidRPr="00E07623">
              <w:rPr>
                <w:rFonts w:ascii="Arial" w:hAnsi="Arial" w:cs="Arial"/>
                <w:b w:val="0"/>
                <w:sz w:val="20"/>
                <w:szCs w:val="20"/>
              </w:rPr>
              <w:t>Multnomah County</w:t>
            </w:r>
            <w:r w:rsidR="00CB1D07" w:rsidRPr="00E07623">
              <w:rPr>
                <w:rFonts w:ascii="Arial" w:hAnsi="Arial" w:cs="Arial"/>
                <w:b w:val="0"/>
                <w:bCs w:val="0"/>
                <w:sz w:val="20"/>
                <w:szCs w:val="20"/>
              </w:rPr>
              <w:t xml:space="preserve"> </w:t>
            </w:r>
          </w:p>
          <w:p w:rsidR="00CB1D07" w:rsidRPr="00E07623" w:rsidRDefault="00CB1D07" w:rsidP="00CB1D07">
            <w:pPr>
              <w:pStyle w:val="Title"/>
              <w:rPr>
                <w:rFonts w:ascii="Arial" w:hAnsi="Arial" w:cs="Arial"/>
                <w:b w:val="0"/>
                <w:bCs w:val="0"/>
                <w:sz w:val="20"/>
                <w:szCs w:val="20"/>
              </w:rPr>
            </w:pPr>
            <w:r w:rsidRPr="00E07623">
              <w:rPr>
                <w:rFonts w:ascii="Arial" w:hAnsi="Arial" w:cs="Arial"/>
                <w:b w:val="0"/>
                <w:bCs w:val="0"/>
                <w:sz w:val="20"/>
                <w:szCs w:val="20"/>
              </w:rPr>
              <w:t>North Sky Communications</w:t>
            </w:r>
          </w:p>
          <w:p w:rsidR="0025581D" w:rsidRPr="00E07623" w:rsidRDefault="00CB1D07" w:rsidP="00CB1D07">
            <w:pPr>
              <w:pStyle w:val="Title"/>
              <w:rPr>
                <w:rFonts w:ascii="Arial" w:hAnsi="Arial" w:cs="Arial"/>
                <w:b w:val="0"/>
                <w:bCs w:val="0"/>
                <w:sz w:val="20"/>
                <w:szCs w:val="20"/>
              </w:rPr>
            </w:pPr>
            <w:r w:rsidRPr="00E07623">
              <w:rPr>
                <w:rFonts w:ascii="Arial" w:hAnsi="Arial" w:cs="Arial"/>
                <w:b w:val="0"/>
                <w:bCs w:val="0"/>
                <w:sz w:val="20"/>
                <w:szCs w:val="20"/>
              </w:rPr>
              <w:t>Northwest Natural Gas</w:t>
            </w:r>
          </w:p>
        </w:tc>
        <w:tc>
          <w:tcPr>
            <w:tcW w:w="3312" w:type="dxa"/>
          </w:tcPr>
          <w:p w:rsidR="00CB1D07" w:rsidRPr="00E07623" w:rsidRDefault="00CB1D07" w:rsidP="0025581D">
            <w:pPr>
              <w:pStyle w:val="Title"/>
              <w:rPr>
                <w:rFonts w:ascii="Arial" w:hAnsi="Arial" w:cs="Arial"/>
                <w:b w:val="0"/>
                <w:bCs w:val="0"/>
                <w:sz w:val="20"/>
                <w:szCs w:val="20"/>
              </w:rPr>
            </w:pPr>
            <w:r w:rsidRPr="00E07623">
              <w:rPr>
                <w:rFonts w:ascii="Arial" w:hAnsi="Arial" w:cs="Arial"/>
                <w:b w:val="0"/>
                <w:bCs w:val="0"/>
                <w:sz w:val="20"/>
                <w:szCs w:val="20"/>
              </w:rPr>
              <w:t>ODOT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Oldcastle Precast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PacifiCorp / Pacific Power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E972D9" w:rsidRPr="00E07623" w:rsidRDefault="00E972D9" w:rsidP="0025581D">
            <w:pPr>
              <w:pStyle w:val="Title"/>
              <w:rPr>
                <w:rFonts w:ascii="Arial" w:hAnsi="Arial" w:cs="Arial"/>
                <w:b w:val="0"/>
                <w:bCs w:val="0"/>
                <w:sz w:val="20"/>
                <w:szCs w:val="20"/>
              </w:rPr>
            </w:pPr>
            <w:r w:rsidRPr="00E07623">
              <w:rPr>
                <w:rFonts w:ascii="Arial" w:hAnsi="Arial" w:cs="Arial"/>
                <w:b w:val="0"/>
                <w:bCs w:val="0"/>
                <w:sz w:val="20"/>
                <w:szCs w:val="20"/>
              </w:rPr>
              <w:t>Qwest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Tri-State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Tualatin Valley Water District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E07623" w:rsidRDefault="0025581D" w:rsidP="0025581D">
            <w:pPr>
              <w:pStyle w:val="Title"/>
              <w:rPr>
                <w:rFonts w:ascii="Arial" w:eastAsia="Calibri" w:hAnsi="Arial" w:cs="Arial"/>
                <w:b w:val="0"/>
                <w:sz w:val="20"/>
                <w:szCs w:val="20"/>
              </w:rPr>
            </w:pPr>
            <w:r w:rsidRPr="00E07623">
              <w:rPr>
                <w:rFonts w:ascii="Arial" w:hAnsi="Arial" w:cs="Arial"/>
                <w:b w:val="0"/>
                <w:bCs w:val="0"/>
                <w:sz w:val="20"/>
                <w:szCs w:val="20"/>
              </w:rPr>
              <w:t>Williams Pipeline</w:t>
            </w:r>
          </w:p>
          <w:p w:rsidR="0025581D" w:rsidRPr="00E07623" w:rsidRDefault="0025581D" w:rsidP="0025581D">
            <w:pPr>
              <w:pStyle w:val="Title"/>
              <w:rPr>
                <w:rFonts w:ascii="Arial" w:hAnsi="Arial" w:cs="Arial"/>
                <w:b w:val="0"/>
                <w:sz w:val="20"/>
                <w:szCs w:val="20"/>
              </w:rPr>
            </w:pPr>
          </w:p>
        </w:tc>
      </w:tr>
    </w:tbl>
    <w:p w:rsidR="002B6CFD" w:rsidRDefault="002B6CFD" w:rsidP="00780210">
      <w:pPr>
        <w:rPr>
          <w:sz w:val="16"/>
          <w:szCs w:val="16"/>
        </w:rPr>
      </w:pPr>
    </w:p>
    <w:p w:rsidR="00EC4581" w:rsidRPr="00D40BD6" w:rsidRDefault="00EC4581" w:rsidP="00D40BD6">
      <w:pPr>
        <w:ind w:right="-630"/>
        <w:rPr>
          <w:rFonts w:ascii="Arial" w:hAnsi="Arial" w:cs="Arial"/>
          <w:snapToGrid w:val="0"/>
          <w:sz w:val="24"/>
          <w:szCs w:val="24"/>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2010</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19" w:history="1">
        <w:r w:rsidRPr="00C71262">
          <w:rPr>
            <w:rStyle w:val="Hyperlink"/>
            <w:rFonts w:ascii="Arial" w:hAnsi="Arial" w:cs="Arial"/>
          </w:rPr>
          <w:t>http://ou</w:t>
        </w:r>
        <w:r w:rsidRPr="00C71262">
          <w:rPr>
            <w:rStyle w:val="Hyperlink"/>
            <w:rFonts w:ascii="Arial" w:hAnsi="Arial" w:cs="Arial"/>
          </w:rPr>
          <w:t>c</w:t>
        </w:r>
        <w:r w:rsidRPr="00C71262">
          <w:rPr>
            <w:rStyle w:val="Hyperlink"/>
            <w:rFonts w:ascii="Arial" w:hAnsi="Arial" w:cs="Arial"/>
          </w:rPr>
          <w:t>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A03D49">
        <w:rPr>
          <w:rFonts w:ascii="Arial" w:hAnsi="Arial" w:cs="Arial"/>
          <w:b/>
        </w:rPr>
        <w:t>Ju</w:t>
      </w:r>
      <w:r w:rsidR="00C4541B">
        <w:rPr>
          <w:rFonts w:ascii="Arial" w:hAnsi="Arial" w:cs="Arial"/>
          <w:b/>
        </w:rPr>
        <w:t>ly</w:t>
      </w:r>
      <w:r w:rsidR="00A03D49">
        <w:rPr>
          <w:rFonts w:ascii="Arial" w:hAnsi="Arial" w:cs="Arial"/>
          <w:b/>
        </w:rPr>
        <w:t xml:space="preserve"> </w:t>
      </w:r>
      <w:r w:rsidR="00431ECF">
        <w:rPr>
          <w:rFonts w:ascii="Arial" w:hAnsi="Arial" w:cs="Arial"/>
          <w:b/>
        </w:rPr>
        <w:t>2</w:t>
      </w:r>
      <w:r w:rsidR="00C4541B">
        <w:rPr>
          <w:rFonts w:ascii="Arial" w:hAnsi="Arial" w:cs="Arial"/>
          <w:b/>
        </w:rPr>
        <w:t>6</w:t>
      </w:r>
      <w:r w:rsidR="00EB081E">
        <w:rPr>
          <w:rFonts w:ascii="Arial" w:hAnsi="Arial" w:cs="Arial"/>
          <w:b/>
        </w:rPr>
        <w:t>, 2010</w:t>
      </w:r>
      <w:r w:rsidRPr="00C71262">
        <w:rPr>
          <w:rFonts w:ascii="Arial" w:hAnsi="Arial" w:cs="Arial"/>
        </w:rPr>
        <w:t>:</w:t>
      </w:r>
    </w:p>
    <w:p w:rsidR="00CB1D07" w:rsidRDefault="00CB1D07" w:rsidP="00EC4581">
      <w:pPr>
        <w:rPr>
          <w:rFonts w:ascii="Arial" w:hAnsi="Arial" w:cs="Arial"/>
          <w:b/>
          <w:color w:val="0000FF"/>
          <w:sz w:val="24"/>
          <w:szCs w:val="24"/>
        </w:rPr>
      </w:pPr>
    </w:p>
    <w:p w:rsidR="00EC4581" w:rsidRPr="00C71262" w:rsidRDefault="00CD2266" w:rsidP="00CB1D07">
      <w:pPr>
        <w:jc w:val="center"/>
        <w:rPr>
          <w:rFonts w:ascii="Arial" w:hAnsi="Arial" w:cs="Arial"/>
          <w:b/>
          <w:i/>
          <w:color w:val="FF0000"/>
        </w:rPr>
      </w:pPr>
      <w:r>
        <w:rPr>
          <w:rFonts w:ascii="Arial" w:hAnsi="Arial" w:cs="Arial"/>
          <w:b/>
          <w:color w:val="0000FF"/>
          <w:sz w:val="24"/>
          <w:szCs w:val="24"/>
        </w:rPr>
        <w:t>April</w:t>
      </w:r>
      <w:r w:rsidR="00EC4581" w:rsidRPr="00C71262">
        <w:rPr>
          <w:rFonts w:ascii="Arial" w:hAnsi="Arial" w:cs="Arial"/>
        </w:rPr>
        <w:t xml:space="preserve"> 20</w:t>
      </w:r>
      <w:r w:rsidR="00D4477B">
        <w:rPr>
          <w:rFonts w:ascii="Arial" w:hAnsi="Arial" w:cs="Arial"/>
        </w:rPr>
        <w:t>10</w:t>
      </w:r>
      <w:r w:rsidR="00EC4581" w:rsidRPr="00C71262">
        <w:rPr>
          <w:rFonts w:ascii="Arial" w:hAnsi="Arial" w:cs="Arial"/>
        </w:rPr>
        <w:t xml:space="preserve">:  </w:t>
      </w:r>
      <w:r>
        <w:rPr>
          <w:rFonts w:ascii="Arial" w:hAnsi="Arial" w:cs="Arial"/>
          <w:b/>
          <w:i/>
          <w:color w:val="FF0000"/>
        </w:rPr>
        <w:t>Six</w:t>
      </w:r>
      <w:r w:rsidR="00EC4581" w:rsidRPr="00C71262">
        <w:rPr>
          <w:rFonts w:ascii="Arial" w:hAnsi="Arial" w:cs="Arial"/>
          <w:b/>
          <w:i/>
          <w:color w:val="FF0000"/>
        </w:rPr>
        <w:t xml:space="preserve"> </w:t>
      </w:r>
      <w:r w:rsidR="00764839" w:rsidRPr="00C71262">
        <w:rPr>
          <w:rFonts w:ascii="Arial" w:hAnsi="Arial" w:cs="Arial"/>
          <w:b/>
          <w:i/>
          <w:color w:val="FF0000"/>
        </w:rPr>
        <w:t>submittals for damages…</w:t>
      </w:r>
    </w:p>
    <w:p w:rsidR="00EC4581" w:rsidRPr="00C71262" w:rsidRDefault="00CD2266" w:rsidP="00CB1D07">
      <w:pPr>
        <w:jc w:val="center"/>
        <w:rPr>
          <w:rFonts w:ascii="Arial" w:hAnsi="Arial" w:cs="Arial"/>
        </w:rPr>
      </w:pPr>
      <w:r>
        <w:rPr>
          <w:rFonts w:ascii="Arial" w:hAnsi="Arial" w:cs="Arial"/>
          <w:noProof/>
        </w:rPr>
        <w:drawing>
          <wp:inline distT="0" distB="0" distL="0" distR="0">
            <wp:extent cx="5900169" cy="3512634"/>
            <wp:effectExtent l="19050" t="0" r="533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14878" t="20542" r="16164" b="28217"/>
                    <a:stretch>
                      <a:fillRect/>
                    </a:stretch>
                  </pic:blipFill>
                  <pic:spPr bwMode="auto">
                    <a:xfrm>
                      <a:off x="0" y="0"/>
                      <a:ext cx="5900169" cy="3512634"/>
                    </a:xfrm>
                    <a:prstGeom prst="rect">
                      <a:avLst/>
                    </a:prstGeom>
                    <a:noFill/>
                    <a:ln w="9525">
                      <a:noFill/>
                      <a:miter lim="800000"/>
                      <a:headEnd/>
                      <a:tailEnd/>
                    </a:ln>
                  </pic:spPr>
                </pic:pic>
              </a:graphicData>
            </a:graphic>
          </wp:inline>
        </w:drawing>
      </w:r>
    </w:p>
    <w:p w:rsidR="00EC4581" w:rsidRPr="00C71262" w:rsidRDefault="00EC4581" w:rsidP="00CB1D07">
      <w:pPr>
        <w:jc w:val="center"/>
        <w:rPr>
          <w:rFonts w:ascii="Arial" w:hAnsi="Arial" w:cs="Arial"/>
        </w:rPr>
      </w:pPr>
    </w:p>
    <w:p w:rsidR="00E07623" w:rsidRDefault="00E07623"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EC4581" w:rsidRPr="00C71262" w:rsidRDefault="00CD2266" w:rsidP="00CB1D07">
      <w:pPr>
        <w:jc w:val="center"/>
        <w:rPr>
          <w:rFonts w:ascii="Arial" w:hAnsi="Arial" w:cs="Arial"/>
          <w:b/>
          <w:i/>
          <w:color w:val="FF0000"/>
        </w:rPr>
      </w:pPr>
      <w:r>
        <w:rPr>
          <w:rFonts w:ascii="Arial" w:hAnsi="Arial" w:cs="Arial"/>
          <w:b/>
          <w:color w:val="0000FF"/>
          <w:sz w:val="24"/>
          <w:szCs w:val="24"/>
        </w:rPr>
        <w:t>May</w:t>
      </w:r>
      <w:r w:rsidRPr="00C71262">
        <w:rPr>
          <w:rFonts w:ascii="Arial" w:hAnsi="Arial" w:cs="Arial"/>
        </w:rPr>
        <w:t xml:space="preserve"> </w:t>
      </w:r>
      <w:r w:rsidR="00EC4581" w:rsidRPr="00C71262">
        <w:rPr>
          <w:rFonts w:ascii="Arial" w:hAnsi="Arial" w:cs="Arial"/>
        </w:rPr>
        <w:t xml:space="preserve">2010:  </w:t>
      </w:r>
      <w:r w:rsidR="00EB081E">
        <w:rPr>
          <w:rFonts w:ascii="Arial" w:hAnsi="Arial" w:cs="Arial"/>
          <w:b/>
          <w:i/>
          <w:color w:val="FF0000"/>
        </w:rPr>
        <w:t xml:space="preserve"> </w:t>
      </w:r>
      <w:r>
        <w:rPr>
          <w:rFonts w:ascii="Arial" w:hAnsi="Arial" w:cs="Arial"/>
          <w:b/>
          <w:i/>
          <w:color w:val="FF0000"/>
        </w:rPr>
        <w:t>Six</w:t>
      </w:r>
      <w:r w:rsidR="00D40BD6" w:rsidRPr="00C71262">
        <w:rPr>
          <w:rFonts w:ascii="Arial" w:hAnsi="Arial" w:cs="Arial"/>
          <w:b/>
          <w:i/>
          <w:color w:val="FF0000"/>
        </w:rPr>
        <w:t xml:space="preserve"> submittals for damages…</w:t>
      </w:r>
    </w:p>
    <w:p w:rsidR="00D40BD6" w:rsidRDefault="00CD2266" w:rsidP="00CB1D07">
      <w:pPr>
        <w:jc w:val="center"/>
        <w:rPr>
          <w:rFonts w:ascii="Arial" w:hAnsi="Arial" w:cs="Arial"/>
          <w:b/>
          <w:color w:val="0000FF"/>
          <w:sz w:val="24"/>
          <w:szCs w:val="24"/>
        </w:rPr>
      </w:pPr>
      <w:r>
        <w:rPr>
          <w:rFonts w:ascii="Arial" w:hAnsi="Arial" w:cs="Arial"/>
          <w:b/>
          <w:noProof/>
          <w:color w:val="0000FF"/>
          <w:sz w:val="24"/>
          <w:szCs w:val="24"/>
        </w:rPr>
        <w:drawing>
          <wp:inline distT="0" distB="0" distL="0" distR="0">
            <wp:extent cx="5824189" cy="3436402"/>
            <wp:effectExtent l="19050" t="0" r="511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l="14155" t="19865" r="15841" b="28442"/>
                    <a:stretch>
                      <a:fillRect/>
                    </a:stretch>
                  </pic:blipFill>
                  <pic:spPr bwMode="auto">
                    <a:xfrm>
                      <a:off x="0" y="0"/>
                      <a:ext cx="5824189" cy="3436402"/>
                    </a:xfrm>
                    <a:prstGeom prst="rect">
                      <a:avLst/>
                    </a:prstGeom>
                    <a:noFill/>
                    <a:ln w="9525">
                      <a:noFill/>
                      <a:miter lim="800000"/>
                      <a:headEnd/>
                      <a:tailEnd/>
                    </a:ln>
                  </pic:spPr>
                </pic:pic>
              </a:graphicData>
            </a:graphic>
          </wp:inline>
        </w:drawing>
      </w:r>
    </w:p>
    <w:p w:rsidR="00D40BD6" w:rsidRDefault="00D40BD6" w:rsidP="00CB1D07">
      <w:pPr>
        <w:jc w:val="center"/>
        <w:rPr>
          <w:rFonts w:ascii="Arial" w:hAnsi="Arial" w:cs="Arial"/>
          <w:b/>
          <w:color w:val="0000FF"/>
          <w:sz w:val="24"/>
          <w:szCs w:val="24"/>
        </w:rPr>
      </w:pPr>
    </w:p>
    <w:p w:rsidR="00E07623" w:rsidRDefault="00E07623" w:rsidP="00CB1D07">
      <w:pPr>
        <w:jc w:val="center"/>
        <w:rPr>
          <w:rFonts w:ascii="Arial" w:hAnsi="Arial" w:cs="Arial"/>
          <w:b/>
          <w:color w:val="0000FF"/>
          <w:sz w:val="24"/>
          <w:szCs w:val="24"/>
        </w:rPr>
      </w:pPr>
    </w:p>
    <w:p w:rsidR="00D40BD6" w:rsidRPr="00C71262" w:rsidRDefault="00CD2266" w:rsidP="00CB1D07">
      <w:pPr>
        <w:jc w:val="center"/>
        <w:rPr>
          <w:rFonts w:ascii="Arial" w:hAnsi="Arial" w:cs="Arial"/>
          <w:b/>
          <w:i/>
          <w:color w:val="FF0000"/>
        </w:rPr>
      </w:pPr>
      <w:r>
        <w:rPr>
          <w:rFonts w:ascii="Arial" w:hAnsi="Arial" w:cs="Arial"/>
          <w:b/>
          <w:color w:val="0000FF"/>
          <w:sz w:val="24"/>
          <w:szCs w:val="24"/>
        </w:rPr>
        <w:t>June</w:t>
      </w:r>
      <w:r w:rsidRPr="00C71262">
        <w:rPr>
          <w:rFonts w:ascii="Arial" w:hAnsi="Arial" w:cs="Arial"/>
        </w:rPr>
        <w:t xml:space="preserve"> </w:t>
      </w:r>
      <w:r w:rsidR="00D40BD6" w:rsidRPr="00C71262">
        <w:rPr>
          <w:rFonts w:ascii="Arial" w:hAnsi="Arial" w:cs="Arial"/>
        </w:rPr>
        <w:t>20</w:t>
      </w:r>
      <w:r w:rsidR="00D40BD6">
        <w:rPr>
          <w:rFonts w:ascii="Arial" w:hAnsi="Arial" w:cs="Arial"/>
        </w:rPr>
        <w:t>10</w:t>
      </w:r>
      <w:r w:rsidR="00D40BD6" w:rsidRPr="00C71262">
        <w:rPr>
          <w:rFonts w:ascii="Arial" w:hAnsi="Arial" w:cs="Arial"/>
        </w:rPr>
        <w:t xml:space="preserve">:  </w:t>
      </w:r>
      <w:r w:rsidR="00431ECF">
        <w:rPr>
          <w:rFonts w:ascii="Arial" w:hAnsi="Arial" w:cs="Arial"/>
          <w:b/>
          <w:i/>
          <w:color w:val="FF0000"/>
        </w:rPr>
        <w:t>Four</w:t>
      </w:r>
      <w:r w:rsidR="00D40BD6" w:rsidRPr="00C71262">
        <w:rPr>
          <w:rFonts w:ascii="Arial" w:hAnsi="Arial" w:cs="Arial"/>
          <w:b/>
          <w:i/>
          <w:color w:val="FF0000"/>
        </w:rPr>
        <w:t xml:space="preserve"> submittals so far – Don’t forget to report your damages!</w:t>
      </w:r>
    </w:p>
    <w:p w:rsidR="00EC4581" w:rsidRDefault="00CD2266" w:rsidP="00CB1D07">
      <w:pPr>
        <w:jc w:val="center"/>
        <w:rPr>
          <w:rFonts w:ascii="Arial" w:hAnsi="Arial" w:cs="Arial"/>
        </w:rPr>
      </w:pPr>
      <w:r>
        <w:rPr>
          <w:rFonts w:ascii="Arial" w:hAnsi="Arial" w:cs="Arial"/>
          <w:noProof/>
        </w:rPr>
        <w:drawing>
          <wp:inline distT="0" distB="0" distL="0" distR="0">
            <wp:extent cx="5818898" cy="2531326"/>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l="13793" t="33634" r="15811" b="28138"/>
                    <a:stretch>
                      <a:fillRect/>
                    </a:stretch>
                  </pic:blipFill>
                  <pic:spPr bwMode="auto">
                    <a:xfrm>
                      <a:off x="0" y="0"/>
                      <a:ext cx="5830912" cy="2536552"/>
                    </a:xfrm>
                    <a:prstGeom prst="rect">
                      <a:avLst/>
                    </a:prstGeom>
                    <a:noFill/>
                    <a:ln w="9525">
                      <a:noFill/>
                      <a:miter lim="800000"/>
                      <a:headEnd/>
                      <a:tailEnd/>
                    </a:ln>
                  </pic:spPr>
                </pic:pic>
              </a:graphicData>
            </a:graphic>
          </wp:inline>
        </w:drawing>
      </w:r>
    </w:p>
    <w:p w:rsidR="003308E0" w:rsidRDefault="003308E0" w:rsidP="00CB1D07">
      <w:pPr>
        <w:jc w:val="center"/>
        <w:rPr>
          <w:rFonts w:ascii="Arial" w:hAnsi="Arial" w:cs="Arial"/>
        </w:rPr>
      </w:pP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compat/>
  <w:rsids>
    <w:rsidRoot w:val="00071D5B"/>
    <w:rsid w:val="00025A47"/>
    <w:rsid w:val="0003691C"/>
    <w:rsid w:val="0004109E"/>
    <w:rsid w:val="0004664F"/>
    <w:rsid w:val="000543CE"/>
    <w:rsid w:val="000565F1"/>
    <w:rsid w:val="00071D5B"/>
    <w:rsid w:val="00087D87"/>
    <w:rsid w:val="000923E2"/>
    <w:rsid w:val="000A4905"/>
    <w:rsid w:val="000C1E9E"/>
    <w:rsid w:val="00107C26"/>
    <w:rsid w:val="001138CF"/>
    <w:rsid w:val="00134A17"/>
    <w:rsid w:val="001376D9"/>
    <w:rsid w:val="00143A6F"/>
    <w:rsid w:val="00173764"/>
    <w:rsid w:val="001B73D0"/>
    <w:rsid w:val="001C04B7"/>
    <w:rsid w:val="001C428A"/>
    <w:rsid w:val="001C6F81"/>
    <w:rsid w:val="001C77D5"/>
    <w:rsid w:val="001D24AD"/>
    <w:rsid w:val="001E4435"/>
    <w:rsid w:val="0025581D"/>
    <w:rsid w:val="00271748"/>
    <w:rsid w:val="00273E94"/>
    <w:rsid w:val="00293515"/>
    <w:rsid w:val="002A46EC"/>
    <w:rsid w:val="002A737A"/>
    <w:rsid w:val="002B34AB"/>
    <w:rsid w:val="002B6CFD"/>
    <w:rsid w:val="002D1290"/>
    <w:rsid w:val="002F1044"/>
    <w:rsid w:val="002F1132"/>
    <w:rsid w:val="00301849"/>
    <w:rsid w:val="003079D5"/>
    <w:rsid w:val="00322AA3"/>
    <w:rsid w:val="003308E0"/>
    <w:rsid w:val="00356F23"/>
    <w:rsid w:val="003A5A0A"/>
    <w:rsid w:val="003B4704"/>
    <w:rsid w:val="003C0D9F"/>
    <w:rsid w:val="003F13E0"/>
    <w:rsid w:val="003F444E"/>
    <w:rsid w:val="00422878"/>
    <w:rsid w:val="00431ECF"/>
    <w:rsid w:val="00436D9A"/>
    <w:rsid w:val="004674DC"/>
    <w:rsid w:val="004718D4"/>
    <w:rsid w:val="004725A4"/>
    <w:rsid w:val="0049172D"/>
    <w:rsid w:val="004B2174"/>
    <w:rsid w:val="004B2476"/>
    <w:rsid w:val="004B40F4"/>
    <w:rsid w:val="004D5445"/>
    <w:rsid w:val="004D70AC"/>
    <w:rsid w:val="004E15A4"/>
    <w:rsid w:val="00501B66"/>
    <w:rsid w:val="00504436"/>
    <w:rsid w:val="00507179"/>
    <w:rsid w:val="00542A47"/>
    <w:rsid w:val="00576093"/>
    <w:rsid w:val="00577396"/>
    <w:rsid w:val="005869B7"/>
    <w:rsid w:val="005900A6"/>
    <w:rsid w:val="0059562A"/>
    <w:rsid w:val="005B3F05"/>
    <w:rsid w:val="005D1EF5"/>
    <w:rsid w:val="005E6D1C"/>
    <w:rsid w:val="00626418"/>
    <w:rsid w:val="006531DF"/>
    <w:rsid w:val="00660FE5"/>
    <w:rsid w:val="006856FE"/>
    <w:rsid w:val="00687AD0"/>
    <w:rsid w:val="006D643A"/>
    <w:rsid w:val="00725EEA"/>
    <w:rsid w:val="007404A6"/>
    <w:rsid w:val="00756D41"/>
    <w:rsid w:val="00764839"/>
    <w:rsid w:val="00780210"/>
    <w:rsid w:val="007B0560"/>
    <w:rsid w:val="007B67E2"/>
    <w:rsid w:val="007C0441"/>
    <w:rsid w:val="007E016E"/>
    <w:rsid w:val="007E6B20"/>
    <w:rsid w:val="0080604B"/>
    <w:rsid w:val="0081031A"/>
    <w:rsid w:val="00834A41"/>
    <w:rsid w:val="008378D0"/>
    <w:rsid w:val="00842E44"/>
    <w:rsid w:val="008E28C9"/>
    <w:rsid w:val="008E517D"/>
    <w:rsid w:val="009269C5"/>
    <w:rsid w:val="009861A6"/>
    <w:rsid w:val="00997021"/>
    <w:rsid w:val="009A05DC"/>
    <w:rsid w:val="009A5D75"/>
    <w:rsid w:val="009D0D67"/>
    <w:rsid w:val="00A03D49"/>
    <w:rsid w:val="00A04B4C"/>
    <w:rsid w:val="00A14EFA"/>
    <w:rsid w:val="00A25873"/>
    <w:rsid w:val="00A55CBD"/>
    <w:rsid w:val="00A97A81"/>
    <w:rsid w:val="00AB5932"/>
    <w:rsid w:val="00AC250A"/>
    <w:rsid w:val="00AD5DD3"/>
    <w:rsid w:val="00AE238B"/>
    <w:rsid w:val="00AE30FA"/>
    <w:rsid w:val="00AF3572"/>
    <w:rsid w:val="00B007AB"/>
    <w:rsid w:val="00B34A1F"/>
    <w:rsid w:val="00B41848"/>
    <w:rsid w:val="00B65717"/>
    <w:rsid w:val="00B87AFC"/>
    <w:rsid w:val="00BB589E"/>
    <w:rsid w:val="00BB6C50"/>
    <w:rsid w:val="00BE0E28"/>
    <w:rsid w:val="00C3292C"/>
    <w:rsid w:val="00C4541B"/>
    <w:rsid w:val="00C61B9D"/>
    <w:rsid w:val="00C71262"/>
    <w:rsid w:val="00C75BC6"/>
    <w:rsid w:val="00C80A14"/>
    <w:rsid w:val="00C82013"/>
    <w:rsid w:val="00C92F2D"/>
    <w:rsid w:val="00CB1D07"/>
    <w:rsid w:val="00CB34E6"/>
    <w:rsid w:val="00CB472C"/>
    <w:rsid w:val="00CB6DFE"/>
    <w:rsid w:val="00CD1192"/>
    <w:rsid w:val="00CD2266"/>
    <w:rsid w:val="00D33A14"/>
    <w:rsid w:val="00D40BD6"/>
    <w:rsid w:val="00D41347"/>
    <w:rsid w:val="00D4477B"/>
    <w:rsid w:val="00D84269"/>
    <w:rsid w:val="00D90572"/>
    <w:rsid w:val="00DA55FD"/>
    <w:rsid w:val="00DC369F"/>
    <w:rsid w:val="00DC792C"/>
    <w:rsid w:val="00DD2901"/>
    <w:rsid w:val="00DF27B8"/>
    <w:rsid w:val="00DF5326"/>
    <w:rsid w:val="00E0515C"/>
    <w:rsid w:val="00E07623"/>
    <w:rsid w:val="00E24A37"/>
    <w:rsid w:val="00E445C8"/>
    <w:rsid w:val="00E53C83"/>
    <w:rsid w:val="00E64DC3"/>
    <w:rsid w:val="00E972D9"/>
    <w:rsid w:val="00EB081E"/>
    <w:rsid w:val="00EC16A0"/>
    <w:rsid w:val="00EC4581"/>
    <w:rsid w:val="00EC51BE"/>
    <w:rsid w:val="00EC63F2"/>
    <w:rsid w:val="00F07011"/>
    <w:rsid w:val="00F131DA"/>
    <w:rsid w:val="00F13FFA"/>
    <w:rsid w:val="00F24D50"/>
    <w:rsid w:val="00F3060B"/>
    <w:rsid w:val="00F74987"/>
    <w:rsid w:val="00F87FDE"/>
    <w:rsid w:val="00F9114A"/>
    <w:rsid w:val="00FC5AE6"/>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l811.com/" TargetMode="External"/><Relationship Id="rId13" Type="http://schemas.openxmlformats.org/officeDocument/2006/relationships/hyperlink" Target="http://www.commongroundalliance.com/" TargetMode="External"/><Relationship Id="rId18" Type="http://schemas.openxmlformats.org/officeDocument/2006/relationships/hyperlink" Target="mailto:Shannon.Davis@qwest.com"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anita.floyd@qwest.com" TargetMode="External"/><Relationship Id="rId12" Type="http://schemas.openxmlformats.org/officeDocument/2006/relationships/hyperlink" Target="http://www.oucc.net/" TargetMode="External"/><Relationship Id="rId17" Type="http://schemas.openxmlformats.org/officeDocument/2006/relationships/hyperlink" Target="mailto:dwp@nwnatural.com" TargetMode="External"/><Relationship Id="rId2" Type="http://schemas.openxmlformats.org/officeDocument/2006/relationships/styles" Target="styles.xml"/><Relationship Id="rId16" Type="http://schemas.openxmlformats.org/officeDocument/2006/relationships/hyperlink" Target="mailto:dhaase@co.clackamas.or.us"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mailto:dwp@nwnatural.com" TargetMode="External"/><Relationship Id="rId11" Type="http://schemas.openxmlformats.org/officeDocument/2006/relationships/hyperlink" Target="http://www.digsafelyoregon.com/" TargetMode="External"/><Relationship Id="rId24" Type="http://schemas.openxmlformats.org/officeDocument/2006/relationships/theme" Target="theme/theme1.xml"/><Relationship Id="rId5" Type="http://schemas.openxmlformats.org/officeDocument/2006/relationships/hyperlink" Target="http://www.cga-dirt.com" TargetMode="External"/><Relationship Id="rId15" Type="http://schemas.openxmlformats.org/officeDocument/2006/relationships/hyperlink" Target="mailto:Jarrod.Morrison@pgn.com" TargetMode="External"/><Relationship Id="rId23" Type="http://schemas.openxmlformats.org/officeDocument/2006/relationships/fontTable" Target="fontTable.xml"/><Relationship Id="rId10" Type="http://schemas.openxmlformats.org/officeDocument/2006/relationships/hyperlink" Target="mailto:dhaase@co.clackamas.or.us" TargetMode="External"/><Relationship Id="rId19" Type="http://schemas.openxmlformats.org/officeDocument/2006/relationships/hyperlink" Target="http://oucc.net/" TargetMode="External"/><Relationship Id="rId4" Type="http://schemas.openxmlformats.org/officeDocument/2006/relationships/webSettings" Target="webSettings.xml"/><Relationship Id="rId9" Type="http://schemas.openxmlformats.org/officeDocument/2006/relationships/hyperlink" Target="http://www.oregon.gov/CCB/" TargetMode="External"/><Relationship Id="rId14" Type="http://schemas.openxmlformats.org/officeDocument/2006/relationships/hyperlink" Target="mailto:gfh@nwnatural.com"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1818</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12630</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6</cp:revision>
  <cp:lastPrinted>2009-09-22T00:16:00Z</cp:lastPrinted>
  <dcterms:created xsi:type="dcterms:W3CDTF">2010-06-23T16:27:00Z</dcterms:created>
  <dcterms:modified xsi:type="dcterms:W3CDTF">2010-07-27T00:43:00Z</dcterms:modified>
</cp:coreProperties>
</file>