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0429E6" w:rsidP="00BB589E">
      <w:pPr>
        <w:pStyle w:val="Heading2"/>
        <w:rPr>
          <w:rFonts w:ascii="Arial" w:hAnsi="Arial" w:cs="Arial"/>
          <w:sz w:val="40"/>
          <w:szCs w:val="40"/>
        </w:rPr>
      </w:pPr>
      <w:r>
        <w:rPr>
          <w:rFonts w:ascii="Arial" w:hAnsi="Arial" w:cs="Arial"/>
          <w:sz w:val="40"/>
          <w:szCs w:val="40"/>
        </w:rPr>
        <w:t>October 29</w:t>
      </w:r>
      <w:r w:rsidRPr="000429E6">
        <w:rPr>
          <w:rFonts w:ascii="Arial" w:hAnsi="Arial" w:cs="Arial"/>
          <w:sz w:val="40"/>
          <w:szCs w:val="40"/>
          <w:vertAlign w:val="superscript"/>
        </w:rPr>
        <w:t>th</w:t>
      </w:r>
      <w:r>
        <w:rPr>
          <w:rFonts w:ascii="Arial" w:hAnsi="Arial" w:cs="Arial"/>
          <w:sz w:val="40"/>
          <w:szCs w:val="40"/>
        </w:rPr>
        <w:t>, 2010</w:t>
      </w:r>
    </w:p>
    <w:p w:rsidR="00BB589E" w:rsidRDefault="00BB589E" w:rsidP="00861C60">
      <w:pPr>
        <w:jc w:val="center"/>
        <w:rPr>
          <w:rFonts w:ascii="Arial" w:hAnsi="Arial" w:cs="Arial"/>
          <w:b/>
          <w:color w:val="548DD4" w:themeColor="text2" w:themeTint="99"/>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861C60">
        <w:rPr>
          <w:rFonts w:ascii="Arial" w:hAnsi="Arial" w:cs="Arial"/>
          <w:b/>
          <w:color w:val="548DD4" w:themeColor="text2" w:themeTint="99"/>
          <w:sz w:val="22"/>
          <w:szCs w:val="22"/>
        </w:rPr>
        <w:t>November 17, 2010</w:t>
      </w:r>
    </w:p>
    <w:p w:rsidR="00F10AB1" w:rsidRDefault="00F10AB1" w:rsidP="00861C60">
      <w:pPr>
        <w:jc w:val="center"/>
        <w:rPr>
          <w:rFonts w:ascii="Arial" w:hAnsi="Arial" w:cs="Arial"/>
          <w:b/>
          <w:color w:val="548DD4" w:themeColor="text2" w:themeTint="99"/>
          <w:sz w:val="22"/>
          <w:szCs w:val="22"/>
        </w:rPr>
      </w:pPr>
      <w:proofErr w:type="gramStart"/>
      <w:r>
        <w:rPr>
          <w:rFonts w:ascii="Arial" w:hAnsi="Arial" w:cs="Arial"/>
          <w:b/>
          <w:color w:val="548DD4" w:themeColor="text2" w:themeTint="99"/>
          <w:sz w:val="22"/>
          <w:szCs w:val="22"/>
        </w:rPr>
        <w:t>The week BEFORE Thanksgiving.</w:t>
      </w:r>
      <w:proofErr w:type="gramEnd"/>
    </w:p>
    <w:p w:rsidR="00A57271" w:rsidRDefault="00A57271" w:rsidP="00861C60">
      <w:pPr>
        <w:jc w:val="center"/>
        <w:rPr>
          <w:rFonts w:ascii="Arial" w:hAnsi="Arial" w:cs="Arial"/>
          <w:b/>
          <w:color w:val="548DD4" w:themeColor="text2" w:themeTint="99"/>
          <w:sz w:val="22"/>
          <w:szCs w:val="22"/>
        </w:rPr>
      </w:pPr>
    </w:p>
    <w:p w:rsidR="00A57271" w:rsidRDefault="00A57271" w:rsidP="00861C60">
      <w:pPr>
        <w:jc w:val="center"/>
        <w:rPr>
          <w:rFonts w:ascii="Arial" w:hAnsi="Arial" w:cs="Arial"/>
          <w:b/>
          <w:color w:val="548DD4" w:themeColor="text2" w:themeTint="99"/>
          <w:sz w:val="22"/>
          <w:szCs w:val="22"/>
        </w:rPr>
      </w:pPr>
      <w:r>
        <w:rPr>
          <w:rFonts w:ascii="Arial" w:hAnsi="Arial" w:cs="Arial"/>
          <w:b/>
          <w:color w:val="548DD4" w:themeColor="text2" w:themeTint="99"/>
          <w:sz w:val="22"/>
          <w:szCs w:val="22"/>
        </w:rPr>
        <w:t>October’s meeting was a presentation from several local Locating Companies.  The following minutes are from the September meeting.</w:t>
      </w:r>
    </w:p>
    <w:p w:rsidR="00A57271" w:rsidRPr="00436D9A" w:rsidRDefault="00A57271" w:rsidP="00861C60">
      <w:pPr>
        <w:jc w:val="cente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861C60">
        <w:rPr>
          <w:rFonts w:ascii="Arial" w:hAnsi="Arial" w:cs="Arial"/>
          <w:b/>
          <w:snapToGrid w:val="0"/>
          <w:sz w:val="24"/>
          <w:szCs w:val="24"/>
          <w:u w:val="single"/>
        </w:rPr>
        <w:t>September</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1F3EA5">
        <w:rPr>
          <w:rFonts w:ascii="Arial" w:hAnsi="Arial" w:cs="Arial"/>
          <w:snapToGrid w:val="0"/>
        </w:rPr>
        <w:t>One transaction this past month – the YUCC sponsorship.</w:t>
      </w:r>
    </w:p>
    <w:p w:rsidR="00025A47" w:rsidRDefault="00025A47" w:rsidP="00A25873">
      <w:pPr>
        <w:ind w:hanging="360"/>
        <w:rPr>
          <w:rFonts w:ascii="Arial" w:hAnsi="Arial" w:cs="Arial"/>
          <w:snapToGrid w:val="0"/>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1F3EA5">
        <w:rPr>
          <w:rFonts w:ascii="Arial" w:hAnsi="Arial" w:cs="Arial"/>
          <w:snapToGrid w:val="0"/>
        </w:rPr>
        <w:t>4,424</w:t>
      </w:r>
      <w:r w:rsidR="00A0766A">
        <w:rPr>
          <w:rFonts w:ascii="Arial" w:hAnsi="Arial" w:cs="Arial"/>
          <w:snapToGrid w:val="0"/>
        </w:rPr>
        <w:t>.</w:t>
      </w:r>
      <w:r w:rsidR="001F3EA5">
        <w:rPr>
          <w:rFonts w:ascii="Arial" w:hAnsi="Arial" w:cs="Arial"/>
          <w:snapToGrid w:val="0"/>
        </w:rPr>
        <w:t>15</w:t>
      </w:r>
      <w:r w:rsidRPr="00C71262">
        <w:rPr>
          <w:rFonts w:ascii="Arial" w:hAnsi="Arial" w:cs="Arial"/>
          <w:snapToGrid w:val="0"/>
        </w:rPr>
        <w:tab/>
        <w:t>$  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A0766A">
        <w:rPr>
          <w:rFonts w:ascii="Arial" w:hAnsi="Arial" w:cs="Arial"/>
          <w:snapToGrid w:val="0"/>
        </w:rPr>
        <w:t xml:space="preserve"> 4,</w:t>
      </w:r>
      <w:r w:rsidR="001F3EA5">
        <w:rPr>
          <w:rFonts w:ascii="Arial" w:hAnsi="Arial" w:cs="Arial"/>
          <w:snapToGrid w:val="0"/>
        </w:rPr>
        <w:t>124</w:t>
      </w:r>
      <w:r w:rsidR="00A0766A">
        <w:rPr>
          <w:rFonts w:ascii="Arial" w:hAnsi="Arial" w:cs="Arial"/>
          <w:snapToGrid w:val="0"/>
        </w:rPr>
        <w:t>.</w:t>
      </w:r>
      <w:r w:rsidR="001F3EA5">
        <w:rPr>
          <w:rFonts w:ascii="Arial" w:hAnsi="Arial" w:cs="Arial"/>
          <w:snapToGrid w:val="0"/>
        </w:rPr>
        <w:t>1</w:t>
      </w:r>
      <w:r w:rsidR="00A0766A">
        <w:rPr>
          <w:rFonts w:ascii="Arial" w:hAnsi="Arial" w:cs="Arial"/>
          <w:snapToGrid w:val="0"/>
        </w:rPr>
        <w:t>5</w:t>
      </w:r>
      <w:r w:rsidRPr="00C71262">
        <w:rPr>
          <w:rFonts w:ascii="Arial" w:hAnsi="Arial" w:cs="Arial"/>
          <w:snapToGrid w:val="0"/>
        </w:rPr>
        <w:tab/>
        <w:t>$  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BB589E" w:rsidRPr="00C71262" w:rsidRDefault="00BB589E" w:rsidP="00A25873">
      <w:pPr>
        <w:pStyle w:val="Heading3"/>
        <w:spacing w:before="0"/>
        <w:ind w:hanging="360"/>
        <w:jc w:val="both"/>
        <w:rPr>
          <w:b w:val="0"/>
          <w:i/>
          <w:sz w:val="24"/>
          <w:szCs w:val="24"/>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5" w:history="1">
        <w:r w:rsidR="00E64DC3" w:rsidRPr="00F41BBF">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Pr="00C71262" w:rsidRDefault="00BB589E" w:rsidP="00A03D49">
      <w:pPr>
        <w:ind w:right="-540"/>
        <w:rPr>
          <w:rFonts w:ascii="Arial" w:hAnsi="Arial" w:cs="Arial"/>
          <w:snapToGrid w:val="0"/>
          <w:sz w:val="22"/>
          <w:szCs w:val="22"/>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6"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7"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E41143" w:rsidRPr="00301849" w:rsidRDefault="00F74987" w:rsidP="00861C60">
      <w:pPr>
        <w:rPr>
          <w:rFonts w:ascii="Arial" w:hAnsi="Arial" w:cs="Arial"/>
          <w:snapToGrid w:val="0"/>
          <w:sz w:val="16"/>
          <w:szCs w:val="16"/>
        </w:rPr>
      </w:pPr>
      <w:r w:rsidRPr="00F74987">
        <w:rPr>
          <w:rFonts w:ascii="Arial" w:hAnsi="Arial" w:cs="Arial"/>
          <w:snapToGrid w:val="0"/>
          <w:u w:val="single"/>
        </w:rPr>
        <w:t>New:</w:t>
      </w:r>
      <w:r w:rsidR="00BB589E" w:rsidRPr="00F74987">
        <w:rPr>
          <w:rFonts w:ascii="Arial" w:hAnsi="Arial" w:cs="Arial"/>
          <w:snapToGrid w:val="0"/>
        </w:rPr>
        <w:tab/>
      </w:r>
      <w:r w:rsidR="00861C60">
        <w:rPr>
          <w:rFonts w:ascii="Arial" w:hAnsi="Arial" w:cs="Arial"/>
          <w:snapToGrid w:val="0"/>
        </w:rPr>
        <w:t>(Nothing new at the October Meeting – this was a presentation meeting.)</w:t>
      </w:r>
    </w:p>
    <w:p w:rsidR="00861C60" w:rsidRDefault="00F74987" w:rsidP="00861C60">
      <w:pPr>
        <w:rPr>
          <w:rFonts w:ascii="Arial" w:hAnsi="Arial" w:cs="Arial"/>
          <w:snapToGrid w:val="0"/>
        </w:rPr>
      </w:pPr>
      <w:r w:rsidRPr="00F74987">
        <w:rPr>
          <w:rFonts w:ascii="Arial" w:hAnsi="Arial" w:cs="Arial"/>
          <w:snapToGrid w:val="0"/>
          <w:u w:val="single"/>
        </w:rPr>
        <w:t>Old</w:t>
      </w:r>
      <w:r>
        <w:rPr>
          <w:rFonts w:ascii="Arial" w:hAnsi="Arial" w:cs="Arial"/>
          <w:snapToGrid w:val="0"/>
        </w:rPr>
        <w:t>:</w:t>
      </w:r>
      <w:r w:rsidR="00025A47">
        <w:rPr>
          <w:rFonts w:ascii="Arial" w:hAnsi="Arial" w:cs="Arial"/>
          <w:snapToGrid w:val="0"/>
        </w:rPr>
        <w:tab/>
      </w:r>
      <w:r w:rsidR="00861C60">
        <w:rPr>
          <w:rFonts w:ascii="Arial" w:hAnsi="Arial" w:cs="Arial"/>
          <w:snapToGrid w:val="0"/>
        </w:rPr>
        <w:t>The OUNC ticket count is down.</w:t>
      </w:r>
    </w:p>
    <w:p w:rsidR="00861C60" w:rsidRDefault="00861C60" w:rsidP="00861C60">
      <w:pPr>
        <w:rPr>
          <w:rFonts w:ascii="Arial" w:hAnsi="Arial" w:cs="Arial"/>
          <w:snapToGrid w:val="0"/>
        </w:rPr>
      </w:pPr>
      <w:r>
        <w:rPr>
          <w:rFonts w:ascii="Arial" w:hAnsi="Arial" w:cs="Arial"/>
          <w:snapToGrid w:val="0"/>
        </w:rPr>
        <w:tab/>
        <w:t>April 2011 should be next year’s Dig Safe Month.  Don will work on getting multiple UCC’s to get together and do some radio ads and maybe some printed ads for that month.</w:t>
      </w:r>
    </w:p>
    <w:p w:rsidR="00861C60" w:rsidRDefault="00861C60" w:rsidP="00861C60">
      <w:pPr>
        <w:rPr>
          <w:rFonts w:ascii="Arial" w:hAnsi="Arial" w:cs="Arial"/>
          <w:snapToGrid w:val="0"/>
        </w:rPr>
      </w:pPr>
      <w:r>
        <w:rPr>
          <w:rFonts w:ascii="Arial" w:hAnsi="Arial" w:cs="Arial"/>
          <w:snapToGrid w:val="0"/>
        </w:rPr>
        <w:tab/>
        <w:t>December 2</w:t>
      </w:r>
      <w:r w:rsidRPr="001F3EA5">
        <w:rPr>
          <w:rFonts w:ascii="Arial" w:hAnsi="Arial" w:cs="Arial"/>
          <w:snapToGrid w:val="0"/>
          <w:vertAlign w:val="superscript"/>
        </w:rPr>
        <w:t>nd</w:t>
      </w:r>
      <w:r>
        <w:rPr>
          <w:rFonts w:ascii="Arial" w:hAnsi="Arial" w:cs="Arial"/>
          <w:snapToGrid w:val="0"/>
        </w:rPr>
        <w:t>, 2010 is Landscape Day at the Convention Center.  OUNC will have a booth there.  They need help to talk to landscapers.</w:t>
      </w:r>
    </w:p>
    <w:p w:rsidR="00861C60" w:rsidRDefault="00861C60" w:rsidP="00861C60">
      <w:pPr>
        <w:rPr>
          <w:rFonts w:ascii="Arial" w:hAnsi="Arial" w:cs="Arial"/>
          <w:snapToGrid w:val="0"/>
        </w:rPr>
      </w:pPr>
      <w:r>
        <w:rPr>
          <w:rFonts w:ascii="Arial" w:hAnsi="Arial" w:cs="Arial"/>
          <w:snapToGrid w:val="0"/>
        </w:rPr>
        <w:tab/>
        <w:t>We should support the OUNC at the GOSH Conference March 7-10, 2011, by volunteering at the event.  The OUNC will have a booth there and will be giving a 90 minute presentation.</w:t>
      </w:r>
    </w:p>
    <w:p w:rsidR="00861C60" w:rsidRDefault="00861C60" w:rsidP="00861C60">
      <w:pPr>
        <w:rPr>
          <w:rFonts w:ascii="Arial" w:hAnsi="Arial" w:cs="Arial"/>
          <w:snapToGrid w:val="0"/>
        </w:rPr>
      </w:pPr>
      <w:r>
        <w:rPr>
          <w:rFonts w:ascii="Arial" w:hAnsi="Arial" w:cs="Arial"/>
          <w:snapToGrid w:val="0"/>
        </w:rPr>
        <w:tab/>
        <w:t>Qwest will become part of Century Link early next year.  Their coverage will expand into 37 states.</w:t>
      </w:r>
    </w:p>
    <w:p w:rsidR="00861C60" w:rsidRPr="00301849" w:rsidRDefault="00861C60" w:rsidP="00861C60">
      <w:pPr>
        <w:rPr>
          <w:rFonts w:ascii="Arial" w:hAnsi="Arial" w:cs="Arial"/>
          <w:snapToGrid w:val="0"/>
          <w:sz w:val="16"/>
          <w:szCs w:val="16"/>
        </w:rPr>
      </w:pPr>
      <w:r>
        <w:rPr>
          <w:rFonts w:ascii="Arial" w:hAnsi="Arial" w:cs="Arial"/>
          <w:snapToGrid w:val="0"/>
        </w:rPr>
        <w:tab/>
        <w:t>The Joint States meeting was in mid-September.  Only 51 people were in attendance.</w:t>
      </w:r>
    </w:p>
    <w:p w:rsidR="008143FC" w:rsidRDefault="008143FC" w:rsidP="008143FC">
      <w:pPr>
        <w:rPr>
          <w:rFonts w:ascii="Arial" w:hAnsi="Arial" w:cs="Arial"/>
          <w:snapToGrid w:val="0"/>
        </w:rPr>
      </w:pPr>
      <w:r>
        <w:rPr>
          <w:rFonts w:ascii="Arial" w:hAnsi="Arial" w:cs="Arial"/>
          <w:snapToGrid w:val="0"/>
        </w:rPr>
        <w:t xml:space="preserve">Columbia Gorge/Hood River areas are planning radio ads to promote 811 as well as using small newspaper ads.  </w:t>
      </w:r>
      <w:r w:rsidRPr="003A5A0A">
        <w:rPr>
          <w:rFonts w:ascii="Arial" w:hAnsi="Arial" w:cs="Arial"/>
          <w:snapToGrid w:val="0"/>
        </w:rPr>
        <w:t xml:space="preserve">Don Patterson </w:t>
      </w:r>
      <w:r>
        <w:rPr>
          <w:rFonts w:ascii="Arial" w:hAnsi="Arial" w:cs="Arial"/>
          <w:snapToGrid w:val="0"/>
        </w:rPr>
        <w:t>has</w:t>
      </w:r>
      <w:r w:rsidRPr="003A5A0A">
        <w:rPr>
          <w:rFonts w:ascii="Arial" w:hAnsi="Arial" w:cs="Arial"/>
          <w:snapToGrid w:val="0"/>
        </w:rPr>
        <w:t xml:space="preserve"> check</w:t>
      </w:r>
      <w:r>
        <w:rPr>
          <w:rFonts w:ascii="Arial" w:hAnsi="Arial" w:cs="Arial"/>
          <w:snapToGrid w:val="0"/>
        </w:rPr>
        <w:t>ed</w:t>
      </w:r>
      <w:r w:rsidRPr="003A5A0A">
        <w:rPr>
          <w:rFonts w:ascii="Arial" w:hAnsi="Arial" w:cs="Arial"/>
          <w:snapToGrid w:val="0"/>
        </w:rPr>
        <w:t xml:space="preserve"> into our local </w:t>
      </w:r>
      <w:r>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lastRenderedPageBreak/>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8"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Pr="00C71262"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BB589E" w:rsidRPr="00C71262" w:rsidRDefault="00BB589E" w:rsidP="00BB589E">
      <w:pPr>
        <w:rPr>
          <w:rFonts w:ascii="Arial" w:hAnsi="Arial" w:cs="Arial"/>
          <w:snapToGrid w:val="0"/>
          <w:color w:val="000000"/>
          <w:sz w:val="16"/>
          <w:szCs w:val="16"/>
        </w:rPr>
      </w:pPr>
    </w:p>
    <w:p w:rsidR="00E41143" w:rsidRDefault="00E41143" w:rsidP="00E41143">
      <w:pPr>
        <w:rPr>
          <w:rFonts w:ascii="Arial" w:hAnsi="Arial" w:cs="Arial"/>
          <w:snapToGrid w:val="0"/>
        </w:rPr>
      </w:pPr>
      <w:r>
        <w:rPr>
          <w:rFonts w:ascii="Arial" w:hAnsi="Arial" w:cs="Arial"/>
          <w:snapToGrid w:val="0"/>
          <w:color w:val="31849B" w:themeColor="accent5" w:themeShade="BF"/>
          <w:u w:val="single"/>
        </w:rPr>
        <w:t xml:space="preserve">Locators Presentation/MUCC Meeting – </w:t>
      </w:r>
      <w:r>
        <w:rPr>
          <w:rFonts w:ascii="Arial" w:hAnsi="Arial" w:cs="Arial"/>
          <w:snapToGrid w:val="0"/>
          <w:color w:val="FF0000"/>
          <w:u w:val="single"/>
        </w:rPr>
        <w:t>October 29</w:t>
      </w:r>
      <w:r w:rsidRPr="00E41143">
        <w:rPr>
          <w:rFonts w:ascii="Arial" w:hAnsi="Arial" w:cs="Arial"/>
          <w:snapToGrid w:val="0"/>
          <w:color w:val="FF0000"/>
          <w:u w:val="single"/>
          <w:vertAlign w:val="superscript"/>
        </w:rPr>
        <w:t>th</w:t>
      </w:r>
      <w:r>
        <w:rPr>
          <w:rFonts w:ascii="Arial" w:hAnsi="Arial" w:cs="Arial"/>
          <w:snapToGrid w:val="0"/>
          <w:color w:val="FF0000"/>
          <w:u w:val="single"/>
        </w:rPr>
        <w:t>, 2010</w:t>
      </w:r>
      <w:r>
        <w:rPr>
          <w:rFonts w:ascii="Arial" w:hAnsi="Arial" w:cs="Arial"/>
          <w:snapToGrid w:val="0"/>
          <w:u w:val="single"/>
        </w:rPr>
        <w:t xml:space="preserve"> (Friday</w:t>
      </w:r>
      <w:proofErr w:type="gramStart"/>
      <w:r>
        <w:rPr>
          <w:rFonts w:ascii="Arial" w:hAnsi="Arial" w:cs="Arial"/>
          <w:snapToGrid w:val="0"/>
          <w:u w:val="single"/>
        </w:rPr>
        <w:t>)</w:t>
      </w:r>
      <w:r w:rsidRPr="00C95463">
        <w:rPr>
          <w:rFonts w:ascii="Arial" w:hAnsi="Arial" w:cs="Arial"/>
          <w:snapToGrid w:val="0"/>
        </w:rPr>
        <w:t xml:space="preserve"> </w:t>
      </w:r>
      <w:r>
        <w:rPr>
          <w:rFonts w:ascii="Arial" w:hAnsi="Arial" w:cs="Arial"/>
          <w:snapToGrid w:val="0"/>
        </w:rPr>
        <w:t xml:space="preserve"> This</w:t>
      </w:r>
      <w:proofErr w:type="gramEnd"/>
      <w:r>
        <w:rPr>
          <w:rFonts w:ascii="Arial" w:hAnsi="Arial" w:cs="Arial"/>
          <w:snapToGrid w:val="0"/>
        </w:rPr>
        <w:t xml:space="preserve"> presentation/meeting will be held at the Washington County offices.  Please see the attached flyer for details.</w:t>
      </w:r>
    </w:p>
    <w:p w:rsidR="00E41143" w:rsidRPr="00E64DC3" w:rsidRDefault="00E41143" w:rsidP="00E41143">
      <w:pPr>
        <w:rPr>
          <w:rFonts w:ascii="Arial" w:hAnsi="Arial" w:cs="Arial"/>
          <w:snapToGrid w:val="0"/>
          <w:sz w:val="16"/>
          <w:szCs w:val="16"/>
        </w:rPr>
      </w:pPr>
    </w:p>
    <w:p w:rsidR="00B11A13" w:rsidRDefault="00E41143" w:rsidP="00B11A13">
      <w:pPr>
        <w:rPr>
          <w:rFonts w:ascii="Arial" w:hAnsi="Arial" w:cs="Arial"/>
          <w:snapToGrid w:val="0"/>
        </w:rPr>
      </w:pPr>
      <w:r>
        <w:rPr>
          <w:rFonts w:ascii="Arial" w:hAnsi="Arial" w:cs="Arial"/>
          <w:snapToGrid w:val="0"/>
          <w:color w:val="31849B" w:themeColor="accent5" w:themeShade="BF"/>
          <w:u w:val="single"/>
        </w:rPr>
        <w:t>2010 Utility Locator Training</w:t>
      </w:r>
      <w:r w:rsidR="00B11A13" w:rsidRPr="005D0E3A">
        <w:rPr>
          <w:rFonts w:ascii="Arial" w:hAnsi="Arial" w:cs="Arial"/>
          <w:snapToGrid w:val="0"/>
          <w:color w:val="31849B" w:themeColor="accent5" w:themeShade="BF"/>
          <w:u w:val="single"/>
        </w:rPr>
        <w:t xml:space="preserve"> –</w:t>
      </w:r>
      <w:r w:rsidR="00B11A13">
        <w:rPr>
          <w:rFonts w:ascii="Arial" w:hAnsi="Arial" w:cs="Arial"/>
          <w:snapToGrid w:val="0"/>
          <w:color w:val="FF00FF"/>
          <w:u w:val="single"/>
        </w:rPr>
        <w:t xml:space="preserve"> </w:t>
      </w:r>
      <w:r>
        <w:rPr>
          <w:rFonts w:ascii="Arial" w:hAnsi="Arial" w:cs="Arial"/>
          <w:snapToGrid w:val="0"/>
          <w:color w:val="FF0000"/>
          <w:u w:val="single"/>
        </w:rPr>
        <w:t>November</w:t>
      </w:r>
      <w:r w:rsidR="00B11A13" w:rsidRPr="00B81FBF">
        <w:rPr>
          <w:rFonts w:ascii="Arial" w:hAnsi="Arial" w:cs="Arial"/>
          <w:snapToGrid w:val="0"/>
          <w:color w:val="FF0000"/>
          <w:u w:val="single"/>
        </w:rPr>
        <w:t xml:space="preserve"> </w:t>
      </w:r>
      <w:r w:rsidR="00337DBB" w:rsidRPr="00B81FBF">
        <w:rPr>
          <w:rFonts w:ascii="Arial" w:hAnsi="Arial" w:cs="Arial"/>
          <w:snapToGrid w:val="0"/>
          <w:color w:val="FF0000"/>
          <w:u w:val="single"/>
        </w:rPr>
        <w:t>1</w:t>
      </w:r>
      <w:r>
        <w:rPr>
          <w:rFonts w:ascii="Arial" w:hAnsi="Arial" w:cs="Arial"/>
          <w:snapToGrid w:val="0"/>
          <w:color w:val="FF0000"/>
          <w:u w:val="single"/>
        </w:rPr>
        <w:t xml:space="preserve"> &amp; 2</w:t>
      </w:r>
      <w:r w:rsidR="00B11A13" w:rsidRPr="00B81FBF">
        <w:rPr>
          <w:rFonts w:ascii="Arial" w:hAnsi="Arial" w:cs="Arial"/>
          <w:snapToGrid w:val="0"/>
          <w:color w:val="FF0000"/>
          <w:u w:val="single"/>
        </w:rPr>
        <w:t>, 2010</w:t>
      </w:r>
      <w:r>
        <w:rPr>
          <w:rFonts w:ascii="Arial" w:hAnsi="Arial" w:cs="Arial"/>
          <w:snapToGrid w:val="0"/>
          <w:color w:val="FF0000"/>
          <w:u w:val="single"/>
        </w:rPr>
        <w:t xml:space="preserve"> </w:t>
      </w:r>
      <w:r>
        <w:rPr>
          <w:rFonts w:ascii="Arial" w:hAnsi="Arial" w:cs="Arial"/>
          <w:snapToGrid w:val="0"/>
          <w:u w:val="single"/>
        </w:rPr>
        <w:t xml:space="preserve">(Monday/Tuesday) </w:t>
      </w:r>
      <w:r>
        <w:rPr>
          <w:rFonts w:ascii="Arial" w:hAnsi="Arial" w:cs="Arial"/>
          <w:snapToGrid w:val="0"/>
          <w:color w:val="800080"/>
        </w:rPr>
        <w:t xml:space="preserve">  </w:t>
      </w:r>
      <w:proofErr w:type="gramStart"/>
      <w:r>
        <w:rPr>
          <w:rFonts w:ascii="Arial" w:hAnsi="Arial" w:cs="Arial"/>
          <w:snapToGrid w:val="0"/>
        </w:rPr>
        <w:t>This</w:t>
      </w:r>
      <w:proofErr w:type="gramEnd"/>
      <w:r>
        <w:rPr>
          <w:rFonts w:ascii="Arial" w:hAnsi="Arial" w:cs="Arial"/>
          <w:snapToGrid w:val="0"/>
        </w:rPr>
        <w:t xml:space="preserve"> class is full. </w:t>
      </w:r>
      <w:hyperlink r:id="rId9" w:history="1">
        <w:r w:rsidR="0082382C" w:rsidRPr="00452CED">
          <w:rPr>
            <w:rStyle w:val="Hyperlink"/>
            <w:rFonts w:ascii="Arial" w:hAnsi="Arial" w:cs="Arial"/>
            <w:snapToGrid w:val="0"/>
          </w:rPr>
          <w:t>http://www.digsafelyoregon.com</w:t>
        </w:r>
      </w:hyperlink>
      <w:r w:rsidR="0082382C">
        <w:rPr>
          <w:rFonts w:ascii="Arial" w:hAnsi="Arial" w:cs="Arial"/>
          <w:snapToGrid w:val="0"/>
        </w:rPr>
        <w:t xml:space="preserve"> </w:t>
      </w:r>
    </w:p>
    <w:p w:rsidR="00B11A13" w:rsidRDefault="00B11A13" w:rsidP="00B11A13">
      <w:pPr>
        <w:rPr>
          <w:rFonts w:ascii="Arial" w:hAnsi="Arial" w:cs="Arial"/>
          <w:snapToGrid w:val="0"/>
        </w:rPr>
      </w:pPr>
    </w:p>
    <w:p w:rsidR="00C95463" w:rsidRDefault="00C95463" w:rsidP="00C95463">
      <w:pPr>
        <w:rPr>
          <w:rFonts w:ascii="Arial" w:hAnsi="Arial" w:cs="Arial"/>
          <w:snapToGrid w:val="0"/>
        </w:rPr>
      </w:pPr>
      <w:r w:rsidRPr="005D0E3A">
        <w:rPr>
          <w:rFonts w:ascii="Arial" w:hAnsi="Arial" w:cs="Arial"/>
          <w:snapToGrid w:val="0"/>
          <w:color w:val="31849B" w:themeColor="accent5" w:themeShade="BF"/>
          <w:u w:val="single"/>
        </w:rPr>
        <w:t xml:space="preserve">2010 </w:t>
      </w:r>
      <w:r w:rsidR="0082382C">
        <w:rPr>
          <w:rFonts w:ascii="Arial" w:hAnsi="Arial" w:cs="Arial"/>
          <w:snapToGrid w:val="0"/>
          <w:color w:val="31849B" w:themeColor="accent5" w:themeShade="BF"/>
          <w:u w:val="single"/>
        </w:rPr>
        <w:t>Landscape Expo</w:t>
      </w:r>
      <w:r>
        <w:rPr>
          <w:rFonts w:ascii="Arial" w:hAnsi="Arial" w:cs="Arial"/>
          <w:snapToGrid w:val="0"/>
          <w:color w:val="31849B" w:themeColor="accent5" w:themeShade="BF"/>
          <w:u w:val="single"/>
        </w:rPr>
        <w:t xml:space="preserve"> – </w:t>
      </w:r>
      <w:r w:rsidRPr="00E41143">
        <w:rPr>
          <w:rFonts w:ascii="Arial" w:hAnsi="Arial" w:cs="Arial"/>
          <w:snapToGrid w:val="0"/>
          <w:color w:val="FF0000"/>
          <w:u w:val="single"/>
        </w:rPr>
        <w:t>Decembe</w:t>
      </w:r>
      <w:r w:rsidR="00E41143">
        <w:rPr>
          <w:rFonts w:ascii="Arial" w:hAnsi="Arial" w:cs="Arial"/>
          <w:snapToGrid w:val="0"/>
          <w:color w:val="FF0000"/>
          <w:u w:val="single"/>
        </w:rPr>
        <w:t>r 2</w:t>
      </w:r>
      <w:r w:rsidR="00E41143" w:rsidRPr="00E41143">
        <w:rPr>
          <w:rFonts w:ascii="Arial" w:hAnsi="Arial" w:cs="Arial"/>
          <w:snapToGrid w:val="0"/>
          <w:color w:val="FF0000"/>
          <w:u w:val="single"/>
          <w:vertAlign w:val="superscript"/>
        </w:rPr>
        <w:t>nd</w:t>
      </w:r>
      <w:r w:rsidR="00E41143">
        <w:rPr>
          <w:rFonts w:ascii="Arial" w:hAnsi="Arial" w:cs="Arial"/>
          <w:snapToGrid w:val="0"/>
          <w:color w:val="FF0000"/>
          <w:u w:val="single"/>
        </w:rPr>
        <w:t>, 2010</w:t>
      </w:r>
      <w:r w:rsidRPr="00C95463">
        <w:rPr>
          <w:rFonts w:ascii="Arial" w:hAnsi="Arial" w:cs="Arial"/>
          <w:snapToGrid w:val="0"/>
        </w:rPr>
        <w:t xml:space="preserve"> </w:t>
      </w:r>
      <w:hyperlink r:id="rId10" w:history="1">
        <w:r w:rsidR="0082382C" w:rsidRPr="00452CED">
          <w:rPr>
            <w:rStyle w:val="Hyperlink"/>
            <w:rFonts w:ascii="Arial" w:hAnsi="Arial" w:cs="Arial"/>
            <w:snapToGrid w:val="0"/>
          </w:rPr>
          <w:t>www.oregonlandscape.org</w:t>
        </w:r>
      </w:hyperlink>
      <w:r w:rsidR="0082382C">
        <w:rPr>
          <w:rFonts w:ascii="Arial" w:hAnsi="Arial" w:cs="Arial"/>
          <w:snapToGrid w:val="0"/>
        </w:rPr>
        <w:t xml:space="preserve">  </w:t>
      </w:r>
      <w:r>
        <w:rPr>
          <w:rFonts w:ascii="Arial" w:hAnsi="Arial" w:cs="Arial"/>
          <w:snapToGrid w:val="0"/>
        </w:rPr>
        <w:t>Th</w:t>
      </w:r>
      <w:r w:rsidR="00E41143">
        <w:rPr>
          <w:rFonts w:ascii="Arial" w:hAnsi="Arial" w:cs="Arial"/>
          <w:snapToGrid w:val="0"/>
        </w:rPr>
        <w:t>is</w:t>
      </w:r>
      <w:r>
        <w:rPr>
          <w:rFonts w:ascii="Arial" w:hAnsi="Arial" w:cs="Arial"/>
          <w:snapToGrid w:val="0"/>
        </w:rPr>
        <w:t xml:space="preserve"> is a Landscapers Conference.  OUNC will have their booth there.</w:t>
      </w:r>
    </w:p>
    <w:p w:rsidR="008E517D" w:rsidRPr="00E64DC3" w:rsidRDefault="008E517D" w:rsidP="008E517D">
      <w:pPr>
        <w:rPr>
          <w:rFonts w:ascii="Arial" w:hAnsi="Arial" w:cs="Arial"/>
          <w:snapToGrid w:val="0"/>
          <w:sz w:val="16"/>
          <w:szCs w:val="16"/>
        </w:rPr>
      </w:pPr>
    </w:p>
    <w:p w:rsidR="00FC5AE6" w:rsidRDefault="004452D6" w:rsidP="004B40F4">
      <w:pPr>
        <w:rPr>
          <w:rFonts w:ascii="Arial" w:hAnsi="Arial" w:cs="Arial"/>
          <w:snapToGrid w:val="0"/>
        </w:rPr>
      </w:pPr>
      <w:r w:rsidRPr="005D0E3A">
        <w:rPr>
          <w:rFonts w:ascii="Arial" w:hAnsi="Arial" w:cs="Arial"/>
          <w:snapToGrid w:val="0"/>
          <w:color w:val="31849B" w:themeColor="accent5" w:themeShade="BF"/>
          <w:u w:val="single"/>
        </w:rPr>
        <w:t>2011</w:t>
      </w:r>
      <w:r w:rsidR="00FC5AE6" w:rsidRPr="005D0E3A">
        <w:rPr>
          <w:rFonts w:ascii="Arial" w:hAnsi="Arial" w:cs="Arial"/>
          <w:snapToGrid w:val="0"/>
          <w:color w:val="31849B" w:themeColor="accent5" w:themeShade="BF"/>
          <w:u w:val="single"/>
        </w:rPr>
        <w:t xml:space="preserve"> Locate Training – Lane County</w:t>
      </w:r>
      <w:r>
        <w:rPr>
          <w:rFonts w:ascii="Arial" w:hAnsi="Arial" w:cs="Arial"/>
          <w:snapToGrid w:val="0"/>
          <w:color w:val="FF00FF"/>
          <w:u w:val="single"/>
        </w:rPr>
        <w:t xml:space="preserve"> </w:t>
      </w:r>
      <w:r w:rsidRPr="00B81FBF">
        <w:rPr>
          <w:rFonts w:ascii="Arial" w:hAnsi="Arial" w:cs="Arial"/>
          <w:snapToGrid w:val="0"/>
          <w:color w:val="FF0000"/>
          <w:u w:val="single"/>
        </w:rPr>
        <w:t xml:space="preserve">February </w:t>
      </w:r>
      <w:r w:rsidR="00337DBB" w:rsidRPr="00B81FBF">
        <w:rPr>
          <w:rFonts w:ascii="Arial" w:hAnsi="Arial" w:cs="Arial"/>
          <w:snapToGrid w:val="0"/>
          <w:color w:val="FF0000"/>
          <w:u w:val="single"/>
        </w:rPr>
        <w:t>17th</w:t>
      </w:r>
      <w:r w:rsidRPr="00B81FBF">
        <w:rPr>
          <w:rFonts w:ascii="Arial" w:hAnsi="Arial" w:cs="Arial"/>
          <w:snapToGrid w:val="0"/>
          <w:color w:val="FF0000"/>
          <w:u w:val="single"/>
        </w:rPr>
        <w:t xml:space="preserve">, </w:t>
      </w:r>
      <w:proofErr w:type="gramStart"/>
      <w:r w:rsidRPr="00B81FBF">
        <w:rPr>
          <w:rFonts w:ascii="Arial" w:hAnsi="Arial" w:cs="Arial"/>
          <w:snapToGrid w:val="0"/>
          <w:color w:val="FF0000"/>
          <w:u w:val="single"/>
        </w:rPr>
        <w:t>2011</w:t>
      </w:r>
      <w:r w:rsidR="00FC5AE6">
        <w:rPr>
          <w:rFonts w:ascii="Arial" w:hAnsi="Arial" w:cs="Arial"/>
          <w:snapToGrid w:val="0"/>
        </w:rPr>
        <w:t xml:space="preserve">  Lane</w:t>
      </w:r>
      <w:proofErr w:type="gramEnd"/>
      <w:r w:rsidR="00FC5AE6">
        <w:rPr>
          <w:rFonts w:ascii="Arial" w:hAnsi="Arial" w:cs="Arial"/>
          <w:snapToGrid w:val="0"/>
        </w:rPr>
        <w:t xml:space="preserve"> County will be hosting a class for locators through Staking University.  </w:t>
      </w:r>
      <w:r>
        <w:rPr>
          <w:rFonts w:ascii="Arial" w:hAnsi="Arial" w:cs="Arial"/>
          <w:snapToGrid w:val="0"/>
        </w:rPr>
        <w:t xml:space="preserve">They are looking to hold it in February 2011.  It will be a one day class for approximately 75 people.  The instructor will be from Staking University.  </w:t>
      </w:r>
      <w:r w:rsidR="00FC5AE6">
        <w:rPr>
          <w:rFonts w:ascii="Arial" w:hAnsi="Arial" w:cs="Arial"/>
          <w:snapToGrid w:val="0"/>
        </w:rPr>
        <w:t>Details will be available soon.</w:t>
      </w:r>
    </w:p>
    <w:p w:rsidR="00FC5AE6" w:rsidRDefault="00FC5AE6" w:rsidP="004B40F4">
      <w:pPr>
        <w:rPr>
          <w:rFonts w:ascii="Arial" w:hAnsi="Arial" w:cs="Arial"/>
          <w:snapToGrid w:val="0"/>
        </w:rPr>
      </w:pPr>
    </w:p>
    <w:p w:rsidR="00154DC6" w:rsidRPr="00154DC6" w:rsidRDefault="00154DC6" w:rsidP="00E41143">
      <w:pPr>
        <w:ind w:right="-180"/>
        <w:rPr>
          <w:rFonts w:ascii="Arial" w:hAnsi="Arial" w:cs="Arial"/>
          <w:snapToGrid w:val="0"/>
          <w:color w:val="002060"/>
          <w:u w:val="single"/>
        </w:rPr>
      </w:pPr>
      <w:r w:rsidRPr="00154DC6">
        <w:rPr>
          <w:rFonts w:ascii="Arial" w:hAnsi="Arial" w:cs="Arial"/>
          <w:snapToGrid w:val="0"/>
          <w:color w:val="002060"/>
          <w:u w:val="single"/>
        </w:rPr>
        <w:t>Garden Shows</w:t>
      </w:r>
    </w:p>
    <w:p w:rsidR="00B11A13" w:rsidRDefault="004452D6"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YARD, GARDEN &amp; PATIO SHOW –</w:t>
      </w:r>
      <w:r w:rsidR="00B11A13">
        <w:rPr>
          <w:rFonts w:ascii="Arial" w:hAnsi="Arial" w:cs="Arial"/>
          <w:snapToGrid w:val="0"/>
          <w:color w:val="FF00FF"/>
          <w:u w:val="single"/>
        </w:rPr>
        <w:t xml:space="preserve"> </w:t>
      </w:r>
      <w:r w:rsidR="00B11A13" w:rsidRPr="00B81FBF">
        <w:rPr>
          <w:rFonts w:ascii="Arial" w:hAnsi="Arial" w:cs="Arial"/>
          <w:snapToGrid w:val="0"/>
          <w:color w:val="FF0000"/>
          <w:u w:val="single"/>
        </w:rPr>
        <w:t>February</w:t>
      </w:r>
      <w:r w:rsidR="00EB7547" w:rsidRPr="00B81FBF">
        <w:rPr>
          <w:rFonts w:ascii="Arial" w:hAnsi="Arial" w:cs="Arial"/>
          <w:snapToGrid w:val="0"/>
          <w:color w:val="FF0000"/>
          <w:u w:val="single"/>
        </w:rPr>
        <w:t xml:space="preserve"> 18 – 20</w:t>
      </w:r>
      <w:r w:rsidR="00EB7547">
        <w:rPr>
          <w:rFonts w:ascii="Arial" w:hAnsi="Arial" w:cs="Arial"/>
          <w:snapToGrid w:val="0"/>
          <w:color w:val="800080"/>
          <w:u w:val="single"/>
        </w:rPr>
        <w:t xml:space="preserve"> (Friday through Sunday)</w:t>
      </w:r>
      <w:r w:rsidR="00B11A13" w:rsidRPr="00B11A13">
        <w:rPr>
          <w:rFonts w:ascii="Arial" w:hAnsi="Arial" w:cs="Arial"/>
          <w:snapToGrid w:val="0"/>
          <w:color w:val="800080"/>
        </w:rPr>
        <w:t>:</w:t>
      </w:r>
      <w:r w:rsidR="00B11A13">
        <w:rPr>
          <w:rFonts w:ascii="Arial" w:hAnsi="Arial" w:cs="Arial"/>
          <w:snapToGrid w:val="0"/>
          <w:color w:val="000000"/>
        </w:rPr>
        <w:t xml:space="preserve">  Time to discuss if we want to have a booth at the next show.</w:t>
      </w:r>
    </w:p>
    <w:p w:rsidR="00B11A13" w:rsidRDefault="004452D6"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 xml:space="preserve">HOME AND GARDEN SHOW – </w:t>
      </w:r>
      <w:r w:rsidR="00B11A13" w:rsidRPr="00B81FBF">
        <w:rPr>
          <w:rFonts w:ascii="Arial" w:hAnsi="Arial" w:cs="Arial"/>
          <w:snapToGrid w:val="0"/>
          <w:color w:val="FF0000"/>
          <w:u w:val="single"/>
        </w:rPr>
        <w:t xml:space="preserve">February </w:t>
      </w:r>
      <w:r w:rsidR="00EB7547" w:rsidRPr="00B81FBF">
        <w:rPr>
          <w:rFonts w:ascii="Arial" w:hAnsi="Arial" w:cs="Arial"/>
          <w:snapToGrid w:val="0"/>
          <w:color w:val="FF0000"/>
          <w:u w:val="single"/>
        </w:rPr>
        <w:t>23 – 27</w:t>
      </w:r>
      <w:r w:rsidR="00EB7547">
        <w:rPr>
          <w:rFonts w:ascii="Arial" w:hAnsi="Arial" w:cs="Arial"/>
          <w:snapToGrid w:val="0"/>
          <w:color w:val="800080"/>
          <w:u w:val="single"/>
        </w:rPr>
        <w:t xml:space="preserve"> (Wednesday through Sunday)</w:t>
      </w:r>
      <w:r w:rsidR="00B11A13" w:rsidRPr="00B11A13">
        <w:rPr>
          <w:rFonts w:ascii="Arial" w:hAnsi="Arial" w:cs="Arial"/>
          <w:snapToGrid w:val="0"/>
          <w:color w:val="800080"/>
        </w:rPr>
        <w:t>:</w:t>
      </w:r>
      <w:r w:rsidR="00B11A13">
        <w:rPr>
          <w:rFonts w:ascii="Arial" w:hAnsi="Arial" w:cs="Arial"/>
          <w:snapToGrid w:val="0"/>
          <w:color w:val="000000"/>
        </w:rPr>
        <w:t xml:space="preserve">  Time to discuss if we want to have a booth at the next show.</w:t>
      </w:r>
    </w:p>
    <w:p w:rsidR="00B11A13" w:rsidRPr="00C71262" w:rsidRDefault="00B11A13" w:rsidP="00B11A13">
      <w:pPr>
        <w:ind w:right="-180"/>
        <w:rPr>
          <w:rFonts w:ascii="Arial" w:hAnsi="Arial" w:cs="Arial"/>
          <w:snapToGrid w:val="0"/>
          <w:sz w:val="22"/>
          <w:szCs w:val="22"/>
        </w:rPr>
      </w:pPr>
    </w:p>
    <w:p w:rsidR="0082382C" w:rsidRDefault="0082382C" w:rsidP="0082382C">
      <w:pPr>
        <w:rPr>
          <w:rFonts w:ascii="Arial" w:hAnsi="Arial" w:cs="Arial"/>
          <w:snapToGrid w:val="0"/>
        </w:rPr>
      </w:pPr>
      <w:r w:rsidRPr="005D0E3A">
        <w:rPr>
          <w:rFonts w:ascii="Arial" w:hAnsi="Arial" w:cs="Arial"/>
          <w:snapToGrid w:val="0"/>
          <w:color w:val="31849B" w:themeColor="accent5" w:themeShade="BF"/>
          <w:u w:val="single"/>
        </w:rPr>
        <w:t>201</w:t>
      </w:r>
      <w:r>
        <w:rPr>
          <w:rFonts w:ascii="Arial" w:hAnsi="Arial" w:cs="Arial"/>
          <w:snapToGrid w:val="0"/>
          <w:color w:val="31849B" w:themeColor="accent5" w:themeShade="BF"/>
          <w:u w:val="single"/>
        </w:rPr>
        <w:t>1</w:t>
      </w:r>
      <w:r w:rsidRPr="005D0E3A">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 xml:space="preserve">Governor’s Occupational Safety &amp; Health Conference - GOSH – </w:t>
      </w:r>
      <w:r>
        <w:rPr>
          <w:rFonts w:ascii="Arial" w:hAnsi="Arial" w:cs="Arial"/>
          <w:snapToGrid w:val="0"/>
          <w:color w:val="FF0000"/>
          <w:u w:val="single"/>
        </w:rPr>
        <w:t>March 7-10, 2011</w:t>
      </w:r>
      <w:r w:rsidRPr="00C95463">
        <w:rPr>
          <w:rFonts w:ascii="Arial" w:hAnsi="Arial" w:cs="Arial"/>
          <w:snapToGrid w:val="0"/>
        </w:rPr>
        <w:t xml:space="preserve"> </w:t>
      </w:r>
      <w:hyperlink r:id="rId11" w:history="1">
        <w:r w:rsidRPr="00452CED">
          <w:rPr>
            <w:rStyle w:val="Hyperlink"/>
            <w:rFonts w:ascii="Arial" w:hAnsi="Arial" w:cs="Arial"/>
            <w:snapToGrid w:val="0"/>
          </w:rPr>
          <w:t>www.oregongosh.org</w:t>
        </w:r>
      </w:hyperlink>
      <w:r>
        <w:rPr>
          <w:rFonts w:ascii="Arial" w:hAnsi="Arial" w:cs="Arial"/>
          <w:snapToGrid w:val="0"/>
        </w:rPr>
        <w:t xml:space="preserve">   OUNC will have their booth there.</w:t>
      </w:r>
    </w:p>
    <w:p w:rsidR="0082382C" w:rsidRPr="00E64DC3" w:rsidRDefault="0082382C" w:rsidP="0082382C">
      <w:pPr>
        <w:rPr>
          <w:rFonts w:ascii="Arial" w:hAnsi="Arial" w:cs="Arial"/>
          <w:snapToGrid w:val="0"/>
          <w:sz w:val="16"/>
          <w:szCs w:val="16"/>
        </w:rPr>
      </w:pPr>
    </w:p>
    <w:p w:rsidR="004452D6" w:rsidRDefault="004452D6" w:rsidP="004452D6">
      <w:pPr>
        <w:rPr>
          <w:rFonts w:ascii="Arial" w:hAnsi="Arial" w:cs="Arial"/>
          <w:snapToGrid w:val="0"/>
        </w:rPr>
      </w:pPr>
      <w:r w:rsidRPr="005D0E3A">
        <w:rPr>
          <w:rFonts w:ascii="Arial" w:hAnsi="Arial" w:cs="Arial"/>
          <w:snapToGrid w:val="0"/>
          <w:color w:val="31849B" w:themeColor="accent5" w:themeShade="B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Pr="00842E44">
        <w:rPr>
          <w:rFonts w:ascii="Arial" w:hAnsi="Arial" w:cs="Arial"/>
          <w:snapToGrid w:val="0"/>
        </w:rPr>
        <w:t xml:space="preserve"> 2010. Th</w:t>
      </w:r>
      <w:r>
        <w:rPr>
          <w:rFonts w:ascii="Arial" w:hAnsi="Arial" w:cs="Arial"/>
          <w:snapToGrid w:val="0"/>
        </w:rPr>
        <w:t>is will be</w:t>
      </w:r>
      <w:r w:rsidRPr="00842E44">
        <w:rPr>
          <w:rFonts w:ascii="Arial" w:hAnsi="Arial" w:cs="Arial"/>
          <w:snapToGrid w:val="0"/>
        </w:rPr>
        <w:t xml:space="preserve"> a biennial event.</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11A13" w:rsidRPr="00C71262" w:rsidRDefault="00B11A13" w:rsidP="00B11A13">
      <w:pPr>
        <w:ind w:right="-180"/>
        <w:rPr>
          <w:rFonts w:ascii="Arial" w:hAnsi="Arial" w:cs="Arial"/>
          <w:snapToGrid w:val="0"/>
          <w:sz w:val="22"/>
          <w:szCs w:val="22"/>
        </w:rPr>
      </w:pP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E41143"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E41143">
        <w:rPr>
          <w:rFonts w:ascii="Arial" w:hAnsi="Arial" w:cs="Arial"/>
          <w:snapToGrid w:val="0"/>
        </w:rPr>
        <w:t>Next meeting – October 22</w:t>
      </w:r>
      <w:r w:rsidR="00E41143" w:rsidRPr="00E41143">
        <w:rPr>
          <w:rFonts w:ascii="Arial" w:hAnsi="Arial" w:cs="Arial"/>
          <w:snapToGrid w:val="0"/>
          <w:vertAlign w:val="superscript"/>
        </w:rPr>
        <w:t>nd</w:t>
      </w:r>
      <w:r w:rsidR="00E41143">
        <w:rPr>
          <w:rFonts w:ascii="Arial" w:hAnsi="Arial" w:cs="Arial"/>
          <w:snapToGrid w:val="0"/>
        </w:rPr>
        <w:t>, 2010, 8:00</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C95463" w:rsidRDefault="00C95463" w:rsidP="00C95463">
      <w:pPr>
        <w:ind w:firstLine="720"/>
        <w:rPr>
          <w:rFonts w:ascii="Arial" w:hAnsi="Arial" w:cs="Arial"/>
          <w:snapToGrid w:val="0"/>
        </w:rPr>
      </w:pPr>
      <w:r>
        <w:rPr>
          <w:rFonts w:ascii="Arial" w:hAnsi="Arial" w:cs="Arial"/>
          <w:snapToGrid w:val="0"/>
        </w:rPr>
        <w:t>Locating Inc is suggesting that the letters “UL” be placed along the curb/edge of roadway for any Un</w:t>
      </w:r>
      <w:r w:rsidR="0082382C">
        <w:rPr>
          <w:rFonts w:ascii="Arial" w:hAnsi="Arial" w:cs="Arial"/>
          <w:snapToGrid w:val="0"/>
        </w:rPr>
        <w:t>-</w:t>
      </w:r>
      <w:r>
        <w:rPr>
          <w:rFonts w:ascii="Arial" w:hAnsi="Arial" w:cs="Arial"/>
          <w:snapToGrid w:val="0"/>
        </w:rPr>
        <w:t>locatable Lines.</w:t>
      </w:r>
    </w:p>
    <w:p w:rsidR="0082382C" w:rsidRDefault="0082382C" w:rsidP="00C95463">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 xml:space="preserve">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w:t>
      </w:r>
      <w:proofErr w:type="gramStart"/>
      <w:r w:rsidRPr="0082382C">
        <w:rPr>
          <w:rFonts w:ascii="Arial" w:hAnsi="Arial" w:cs="Arial"/>
          <w:i/>
          <w:snapToGrid w:val="0"/>
        </w:rPr>
        <w:t>the locates</w:t>
      </w:r>
      <w:proofErr w:type="gramEnd"/>
      <w:r w:rsidRPr="0082382C">
        <w:rPr>
          <w:rFonts w:ascii="Arial" w:hAnsi="Arial" w:cs="Arial"/>
          <w:i/>
          <w:snapToGrid w:val="0"/>
        </w:rPr>
        <w:t xml:space="preserve">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Pr="00C71262" w:rsidRDefault="00BB589E"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C95463" w:rsidRDefault="00C95463" w:rsidP="004B2174">
      <w:pPr>
        <w:ind w:firstLine="720"/>
        <w:rPr>
          <w:rFonts w:ascii="Arial" w:hAnsi="Arial" w:cs="Arial"/>
          <w:snapToGrid w:val="0"/>
        </w:rPr>
      </w:pPr>
      <w:r w:rsidRPr="0082382C">
        <w:rPr>
          <w:rFonts w:ascii="Arial" w:hAnsi="Arial" w:cs="Arial"/>
          <w:snapToGrid w:val="0"/>
        </w:rPr>
        <w:t xml:space="preserve">The Nominating Committee </w:t>
      </w:r>
      <w:r w:rsidR="0082382C">
        <w:rPr>
          <w:rFonts w:ascii="Arial" w:hAnsi="Arial" w:cs="Arial"/>
          <w:snapToGrid w:val="0"/>
        </w:rPr>
        <w:t>(</w:t>
      </w:r>
      <w:r w:rsidRPr="0082382C">
        <w:rPr>
          <w:rFonts w:ascii="Arial" w:hAnsi="Arial" w:cs="Arial"/>
          <w:snapToGrid w:val="0"/>
        </w:rPr>
        <w:t>Ralph Reisbeck of PGE and Troy Klein of NW Natural</w:t>
      </w:r>
      <w:r w:rsidR="0082382C">
        <w:rPr>
          <w:rFonts w:ascii="Arial" w:hAnsi="Arial" w:cs="Arial"/>
          <w:snapToGrid w:val="0"/>
        </w:rPr>
        <w:t xml:space="preserve">) </w:t>
      </w:r>
      <w:proofErr w:type="gramStart"/>
      <w:r w:rsidR="0082382C">
        <w:rPr>
          <w:rFonts w:ascii="Arial" w:hAnsi="Arial" w:cs="Arial"/>
          <w:snapToGrid w:val="0"/>
        </w:rPr>
        <w:t>have</w:t>
      </w:r>
      <w:proofErr w:type="gramEnd"/>
      <w:r w:rsidR="0082382C">
        <w:rPr>
          <w:rFonts w:ascii="Arial" w:hAnsi="Arial" w:cs="Arial"/>
          <w:snapToGrid w:val="0"/>
        </w:rPr>
        <w:t xml:space="preserve"> been contacting people to serve on next </w:t>
      </w:r>
      <w:proofErr w:type="spellStart"/>
      <w:r w:rsidR="0082382C">
        <w:rPr>
          <w:rFonts w:ascii="Arial" w:hAnsi="Arial" w:cs="Arial"/>
          <w:snapToGrid w:val="0"/>
        </w:rPr>
        <w:t>years</w:t>
      </w:r>
      <w:proofErr w:type="spellEnd"/>
      <w:r w:rsidR="0082382C">
        <w:rPr>
          <w:rFonts w:ascii="Arial" w:hAnsi="Arial" w:cs="Arial"/>
          <w:snapToGrid w:val="0"/>
        </w:rPr>
        <w:t xml:space="preserve"> MUCC Board.</w:t>
      </w:r>
      <w:r w:rsidRPr="0082382C">
        <w:rPr>
          <w:rFonts w:ascii="Arial" w:hAnsi="Arial" w:cs="Arial"/>
          <w:snapToGrid w:val="0"/>
        </w:rPr>
        <w:t xml:space="preserve">  They </w:t>
      </w:r>
      <w:r w:rsidR="0082382C">
        <w:rPr>
          <w:rFonts w:ascii="Arial" w:hAnsi="Arial" w:cs="Arial"/>
          <w:snapToGrid w:val="0"/>
        </w:rPr>
        <w:t>have interest from several people, and voting will take place in November.</w:t>
      </w:r>
      <w:r w:rsidRPr="0082382C">
        <w:rPr>
          <w:rFonts w:ascii="Arial" w:hAnsi="Arial" w:cs="Arial"/>
          <w:snapToGrid w:val="0"/>
        </w:rPr>
        <w:t xml:space="preserve">  Please consider taking a position or letting us know if you know of someone who has the time to commit to our cause. These are worthwhile positions that give you great contacts to other businesses and groups.  The positions available are Secretary, Vice President / Treasurer and President.  You can contact them at </w:t>
      </w:r>
      <w:hyperlink r:id="rId12" w:history="1">
        <w:r w:rsidRPr="0082382C">
          <w:rPr>
            <w:rStyle w:val="Hyperlink"/>
            <w:rFonts w:ascii="Arial" w:hAnsi="Arial" w:cs="Arial"/>
            <w:snapToGrid w:val="0"/>
          </w:rPr>
          <w:t>ralph.reisbeck@pgn.com</w:t>
        </w:r>
      </w:hyperlink>
      <w:r w:rsidRPr="0082382C">
        <w:rPr>
          <w:rFonts w:ascii="Arial" w:hAnsi="Arial" w:cs="Arial"/>
          <w:snapToGrid w:val="0"/>
        </w:rPr>
        <w:t xml:space="preserve"> and/or </w:t>
      </w:r>
      <w:hyperlink r:id="rId13" w:history="1">
        <w:r w:rsidRPr="0082382C">
          <w:rPr>
            <w:rStyle w:val="Hyperlink"/>
            <w:rFonts w:ascii="Arial" w:hAnsi="Arial" w:cs="Arial"/>
            <w:snapToGrid w:val="0"/>
          </w:rPr>
          <w:t>tak@nwnatural.com</w:t>
        </w:r>
      </w:hyperlink>
      <w:r w:rsidR="0082382C">
        <w:rPr>
          <w:rFonts w:ascii="Arial" w:hAnsi="Arial" w:cs="Arial"/>
          <w:snapToGrid w:val="0"/>
        </w:rPr>
        <w:t xml:space="preserve"> with your nomination.</w:t>
      </w:r>
    </w:p>
    <w:p w:rsidR="0004109E" w:rsidRDefault="00B81FBF" w:rsidP="004B2174">
      <w:pPr>
        <w:ind w:firstLine="720"/>
        <w:rPr>
          <w:rFonts w:ascii="Arial" w:hAnsi="Arial" w:cs="Arial"/>
          <w:snapToGrid w:val="0"/>
        </w:rPr>
      </w:pPr>
      <w:r>
        <w:rPr>
          <w:rFonts w:ascii="Arial" w:hAnsi="Arial" w:cs="Arial"/>
          <w:snapToGrid w:val="0"/>
        </w:rPr>
        <w:lastRenderedPageBreak/>
        <w:t>REMINDER…</w:t>
      </w:r>
      <w:r w:rsidR="004B2174">
        <w:rPr>
          <w:rFonts w:ascii="Arial" w:hAnsi="Arial" w:cs="Arial"/>
          <w:snapToGrid w:val="0"/>
        </w:rPr>
        <w:t>Send your</w:t>
      </w:r>
      <w:r w:rsidR="009269C5">
        <w:rPr>
          <w:rFonts w:ascii="Arial" w:hAnsi="Arial" w:cs="Arial"/>
          <w:snapToGrid w:val="0"/>
        </w:rPr>
        <w:t xml:space="preserve"> current and/or upcoming projects to Dawn </w:t>
      </w:r>
      <w:r>
        <w:rPr>
          <w:rFonts w:ascii="Arial" w:hAnsi="Arial" w:cs="Arial"/>
          <w:snapToGrid w:val="0"/>
        </w:rPr>
        <w:t xml:space="preserve">at </w:t>
      </w:r>
      <w:hyperlink r:id="rId14" w:history="1">
        <w:r w:rsidR="009269C5" w:rsidRPr="004B4326">
          <w:rPr>
            <w:rStyle w:val="Hyperlink"/>
            <w:rFonts w:ascii="Arial" w:hAnsi="Arial" w:cs="Arial"/>
            <w:snapToGrid w:val="0"/>
          </w:rPr>
          <w:t>dhaase@co.clackamas.or.us</w:t>
        </w:r>
      </w:hyperlink>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proofErr w:type="gramStart"/>
      <w:r w:rsidRPr="00C71262">
        <w:rPr>
          <w:rFonts w:ascii="Arial" w:hAnsi="Arial" w:cs="Arial"/>
          <w:snapToGrid w:val="0"/>
          <w:sz w:val="28"/>
          <w:szCs w:val="28"/>
        </w:rPr>
        <w:t>Cooperate</w:t>
      </w:r>
      <w:proofErr w:type="gramEnd"/>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40384F" w:rsidP="00DC369F">
            <w:pPr>
              <w:ind w:right="-540"/>
              <w:jc w:val="center"/>
              <w:rPr>
                <w:rFonts w:ascii="Arial" w:hAnsi="Arial" w:cs="Arial"/>
                <w:b/>
                <w:snapToGrid w:val="0"/>
                <w:color w:val="FF0000"/>
                <w:sz w:val="28"/>
                <w:szCs w:val="28"/>
              </w:rPr>
            </w:pPr>
            <w:hyperlink r:id="rId15" w:history="1">
              <w:r w:rsidR="00DC369F" w:rsidRPr="00C71262">
                <w:rPr>
                  <w:rStyle w:val="Hyperlink"/>
                  <w:rFonts w:ascii="Arial" w:hAnsi="Arial" w:cs="Arial"/>
                  <w:snapToGrid w:val="0"/>
                  <w:sz w:val="24"/>
                </w:rPr>
                <w:t>www.digsafelyoregon.com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40384F" w:rsidP="00DC369F">
            <w:pPr>
              <w:ind w:right="-540"/>
              <w:jc w:val="center"/>
              <w:rPr>
                <w:rFonts w:ascii="Arial" w:hAnsi="Arial" w:cs="Arial"/>
                <w:b/>
                <w:snapToGrid w:val="0"/>
                <w:color w:val="FF0000"/>
                <w:sz w:val="28"/>
                <w:szCs w:val="28"/>
              </w:rPr>
            </w:pPr>
            <w:hyperlink r:id="rId16"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7"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DF27B8" w:rsidRPr="00C71262">
        <w:rPr>
          <w:rFonts w:cs="Arial"/>
          <w:bCs w:val="0"/>
          <w:i/>
          <w:color w:val="0000FF"/>
          <w:sz w:val="20"/>
        </w:rPr>
        <w:t>Dawn Haase</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22AA3" w:rsidRPr="004B2476" w:rsidRDefault="00BB589E" w:rsidP="00322AA3">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 xml:space="preserve">Date: </w:t>
      </w:r>
      <w:r w:rsidR="006E1FCD">
        <w:rPr>
          <w:rFonts w:ascii="Arial" w:hAnsi="Arial" w:cs="Arial"/>
          <w:snapToGrid w:val="0"/>
          <w:color w:val="0070C0"/>
          <w:sz w:val="24"/>
          <w:szCs w:val="24"/>
        </w:rPr>
        <w:tab/>
      </w:r>
      <w:r w:rsidR="006E1FCD">
        <w:rPr>
          <w:rFonts w:ascii="Arial" w:hAnsi="Arial" w:cs="Arial"/>
          <w:snapToGrid w:val="0"/>
          <w:color w:val="0070C0"/>
          <w:sz w:val="24"/>
          <w:szCs w:val="24"/>
        </w:rPr>
        <w:tab/>
      </w:r>
      <w:r w:rsidR="007120FA">
        <w:rPr>
          <w:rFonts w:ascii="Arial" w:hAnsi="Arial" w:cs="Arial"/>
          <w:snapToGrid w:val="0"/>
          <w:color w:val="0070C0"/>
          <w:sz w:val="24"/>
          <w:szCs w:val="24"/>
        </w:rPr>
        <w:t>Wednesday November 17, 2010</w:t>
      </w:r>
      <w:r w:rsidR="005C62CC">
        <w:rPr>
          <w:rFonts w:ascii="Arial" w:hAnsi="Arial" w:cs="Arial"/>
          <w:snapToGrid w:val="0"/>
          <w:color w:val="0070C0"/>
          <w:sz w:val="24"/>
          <w:szCs w:val="24"/>
        </w:rPr>
        <w:t xml:space="preserve"> 7:30 – 10:30</w:t>
      </w:r>
    </w:p>
    <w:p w:rsidR="00BB589E" w:rsidRPr="004B2476" w:rsidRDefault="00BB589E" w:rsidP="006E1FCD">
      <w:pPr>
        <w:ind w:left="1440" w:firstLine="720"/>
        <w:rPr>
          <w:rFonts w:ascii="Arial" w:hAnsi="Arial" w:cs="Arial"/>
          <w:snapToGrid w:val="0"/>
          <w:color w:val="0070C0"/>
          <w:sz w:val="24"/>
          <w:szCs w:val="24"/>
        </w:rPr>
      </w:pPr>
      <w:r w:rsidRPr="004B2476">
        <w:rPr>
          <w:rFonts w:ascii="Arial" w:hAnsi="Arial" w:cs="Arial"/>
          <w:snapToGrid w:val="0"/>
          <w:color w:val="0070C0"/>
          <w:sz w:val="24"/>
          <w:szCs w:val="24"/>
        </w:rPr>
        <w:t xml:space="preserve">Location: </w:t>
      </w:r>
      <w:r w:rsidRPr="004B2476">
        <w:rPr>
          <w:rFonts w:ascii="Arial" w:hAnsi="Arial" w:cs="Arial"/>
          <w:snapToGrid w:val="0"/>
          <w:color w:val="0070C0"/>
          <w:sz w:val="24"/>
          <w:szCs w:val="24"/>
        </w:rPr>
        <w:tab/>
      </w:r>
      <w:r w:rsidR="007120FA" w:rsidRPr="004B2476">
        <w:rPr>
          <w:rFonts w:ascii="Arial" w:hAnsi="Arial" w:cs="Arial"/>
          <w:snapToGrid w:val="0"/>
          <w:color w:val="0070C0"/>
          <w:sz w:val="24"/>
          <w:szCs w:val="24"/>
        </w:rPr>
        <w:t>Village Inn at 1621 N.E 10</w:t>
      </w:r>
      <w:r w:rsidR="007120FA" w:rsidRPr="004B2476">
        <w:rPr>
          <w:rFonts w:ascii="Arial" w:hAnsi="Arial" w:cs="Arial"/>
          <w:snapToGrid w:val="0"/>
          <w:color w:val="0070C0"/>
          <w:sz w:val="24"/>
          <w:szCs w:val="24"/>
          <w:vertAlign w:val="superscript"/>
        </w:rPr>
        <w:t>th</w:t>
      </w:r>
      <w:r w:rsidR="007120FA" w:rsidRPr="004B2476">
        <w:rPr>
          <w:rFonts w:ascii="Arial" w:hAnsi="Arial" w:cs="Arial"/>
          <w:snapToGrid w:val="0"/>
          <w:color w:val="0070C0"/>
          <w:sz w:val="24"/>
          <w:szCs w:val="24"/>
        </w:rPr>
        <w:t xml:space="preserve"> Ave in Portland</w:t>
      </w:r>
    </w:p>
    <w:p w:rsidR="00BB589E" w:rsidRPr="00C71262" w:rsidRDefault="00BB589E" w:rsidP="00BB589E">
      <w:pPr>
        <w:jc w:val="both"/>
        <w:rPr>
          <w:rFonts w:ascii="Arial" w:hAnsi="Arial" w:cs="Arial"/>
          <w:b/>
          <w:snapToGrid w:val="0"/>
          <w:sz w:val="16"/>
          <w:szCs w:val="16"/>
          <w:u w:val="single"/>
        </w:rPr>
      </w:pPr>
    </w:p>
    <w:p w:rsidR="007120FA" w:rsidRDefault="007120FA" w:rsidP="006E1FCD">
      <w:pPr>
        <w:pStyle w:val="Title"/>
        <w:rPr>
          <w:rFonts w:ascii="Arial" w:hAnsi="Arial" w:cs="Arial"/>
          <w:bCs w:val="0"/>
          <w:snapToGrid w:val="0"/>
          <w:sz w:val="24"/>
        </w:rPr>
      </w:pPr>
      <w:r>
        <w:rPr>
          <w:rFonts w:ascii="Arial" w:hAnsi="Arial" w:cs="Arial"/>
          <w:bCs w:val="0"/>
          <w:snapToGrid w:val="0"/>
          <w:sz w:val="24"/>
        </w:rPr>
        <w:t>There is no meeting in December, 2010.</w:t>
      </w:r>
    </w:p>
    <w:p w:rsidR="007120FA" w:rsidRPr="007120FA" w:rsidRDefault="007120FA" w:rsidP="006E1FCD">
      <w:pPr>
        <w:pStyle w:val="Title"/>
        <w:rPr>
          <w:rFonts w:ascii="Arial" w:hAnsi="Arial" w:cs="Arial"/>
          <w:bCs w:val="0"/>
          <w:snapToGrid w:val="0"/>
          <w:sz w:val="20"/>
          <w:szCs w:val="20"/>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January 2</w:t>
      </w:r>
      <w:r>
        <w:rPr>
          <w:rFonts w:ascii="Arial" w:hAnsi="Arial" w:cs="Arial"/>
          <w:snapToGrid w:val="0"/>
          <w:sz w:val="24"/>
          <w:szCs w:val="24"/>
        </w:rPr>
        <w:t>6</w:t>
      </w:r>
      <w:r w:rsidRPr="006E1FCD">
        <w:rPr>
          <w:rFonts w:ascii="Arial" w:hAnsi="Arial" w:cs="Arial"/>
          <w:snapToGrid w:val="0"/>
          <w:sz w:val="24"/>
          <w:szCs w:val="24"/>
          <w:vertAlign w:val="superscript"/>
        </w:rPr>
        <w:t xml:space="preserve">th </w:t>
      </w:r>
      <w:r w:rsidRPr="006E1FCD">
        <w:rPr>
          <w:rFonts w:ascii="Arial" w:hAnsi="Arial" w:cs="Arial"/>
          <w:snapToGrid w:val="0"/>
          <w:sz w:val="24"/>
          <w:szCs w:val="24"/>
        </w:rPr>
        <w:tab/>
      </w:r>
      <w:r w:rsidRPr="006E1FCD">
        <w:rPr>
          <w:rFonts w:ascii="Arial" w:hAnsi="Arial" w:cs="Arial"/>
          <w:snapToGrid w:val="0"/>
          <w:sz w:val="24"/>
          <w:szCs w:val="24"/>
        </w:rPr>
        <w:tab/>
        <w:t>February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t>March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April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May 2</w:t>
      </w:r>
      <w:r>
        <w:rPr>
          <w:rFonts w:ascii="Arial" w:hAnsi="Arial" w:cs="Arial"/>
          <w:snapToGrid w:val="0"/>
          <w:sz w:val="24"/>
          <w:szCs w:val="24"/>
        </w:rPr>
        <w:t>5</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June 2</w:t>
      </w:r>
      <w:r>
        <w:rPr>
          <w:rFonts w:ascii="Arial" w:hAnsi="Arial" w:cs="Arial"/>
          <w:snapToGrid w:val="0"/>
          <w:sz w:val="24"/>
          <w:szCs w:val="24"/>
        </w:rPr>
        <w:t>2</w:t>
      </w:r>
      <w:r w:rsidRPr="006E1FCD">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July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D93846" w:rsidRPr="006E1FCD" w:rsidRDefault="00D93846"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DF5326" w:rsidRPr="00C71262">
        <w:rPr>
          <w:rFonts w:ascii="Arial" w:hAnsi="Arial" w:cs="Arial"/>
          <w:sz w:val="52"/>
          <w:szCs w:val="52"/>
        </w:rPr>
        <w:t>10</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8"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19"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2B6CFD">
      <w:pPr>
        <w:pStyle w:val="Heading1"/>
        <w:rPr>
          <w:rFonts w:ascii="Arial" w:hAnsi="Arial" w:cs="Arial"/>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C75BC6">
        <w:rPr>
          <w:rFonts w:ascii="Arial" w:hAnsi="Arial" w:cs="Arial"/>
          <w:sz w:val="24"/>
          <w:szCs w:val="24"/>
        </w:rPr>
        <w:t>Dawn Haase</w:t>
      </w:r>
      <w:r w:rsidR="002B6CFD" w:rsidRPr="002B6CFD">
        <w:rPr>
          <w:rFonts w:ascii="Arial" w:hAnsi="Arial" w:cs="Arial"/>
          <w:b w:val="0"/>
          <w:sz w:val="24"/>
          <w:szCs w:val="24"/>
        </w:rPr>
        <w:t xml:space="preserve">, </w:t>
      </w:r>
      <w:r w:rsidRPr="002B6CFD">
        <w:rPr>
          <w:rFonts w:ascii="Arial" w:hAnsi="Arial" w:cs="Arial"/>
          <w:b w:val="0"/>
          <w:sz w:val="24"/>
          <w:szCs w:val="24"/>
        </w:rPr>
        <w:t>Clackamas County DTD Eng</w:t>
      </w:r>
      <w:r w:rsidR="002B6CFD" w:rsidRPr="002B6CFD">
        <w:rPr>
          <w:rFonts w:ascii="Arial" w:hAnsi="Arial" w:cs="Arial"/>
          <w:b w:val="0"/>
          <w:sz w:val="24"/>
          <w:szCs w:val="24"/>
        </w:rPr>
        <w:t xml:space="preserve">, </w:t>
      </w:r>
      <w:r w:rsidRPr="002B6CFD">
        <w:rPr>
          <w:rFonts w:ascii="Arial" w:hAnsi="Arial" w:cs="Arial"/>
          <w:b w:val="0"/>
          <w:sz w:val="24"/>
          <w:szCs w:val="24"/>
        </w:rPr>
        <w:t>150 Beavercreek Rd</w:t>
      </w:r>
    </w:p>
    <w:p w:rsidR="00780210" w:rsidRPr="00C75BC6" w:rsidRDefault="002B6CFD" w:rsidP="00780210">
      <w:pPr>
        <w:rPr>
          <w:rFonts w:ascii="Arial" w:hAnsi="Arial" w:cs="Arial"/>
          <w:sz w:val="24"/>
          <w:szCs w:val="24"/>
        </w:rPr>
      </w:pPr>
      <w:r>
        <w:tab/>
      </w:r>
      <w:r>
        <w:tab/>
      </w:r>
      <w:r w:rsidR="00780210" w:rsidRPr="00C75BC6">
        <w:rPr>
          <w:rFonts w:ascii="Arial" w:hAnsi="Arial" w:cs="Arial"/>
          <w:sz w:val="24"/>
          <w:szCs w:val="24"/>
        </w:rPr>
        <w:t>Oregon City OR 97045</w:t>
      </w:r>
      <w:r>
        <w:rPr>
          <w:rFonts w:ascii="Arial" w:hAnsi="Arial" w:cs="Arial"/>
          <w:sz w:val="24"/>
          <w:szCs w:val="24"/>
        </w:rPr>
        <w:t xml:space="preserve">, </w:t>
      </w:r>
      <w:r w:rsidR="00780210" w:rsidRPr="00C75BC6">
        <w:rPr>
          <w:rFonts w:ascii="Arial" w:hAnsi="Arial" w:cs="Arial"/>
          <w:sz w:val="24"/>
          <w:szCs w:val="24"/>
        </w:rPr>
        <w:t>Office – (503) 742-4682</w:t>
      </w:r>
      <w:r>
        <w:rPr>
          <w:rFonts w:ascii="Arial" w:hAnsi="Arial" w:cs="Arial"/>
          <w:sz w:val="24"/>
          <w:szCs w:val="24"/>
        </w:rPr>
        <w:t xml:space="preserve">, </w:t>
      </w:r>
      <w:r w:rsidR="00780210" w:rsidRPr="00C75BC6">
        <w:rPr>
          <w:rFonts w:ascii="Arial" w:hAnsi="Arial" w:cs="Arial"/>
          <w:sz w:val="24"/>
          <w:szCs w:val="24"/>
        </w:rPr>
        <w:t>Cell – (503) 789-5728</w:t>
      </w:r>
    </w:p>
    <w:p w:rsidR="00780210" w:rsidRDefault="00780210" w:rsidP="002B6CFD">
      <w:pPr>
        <w:ind w:left="720" w:firstLine="720"/>
      </w:pPr>
      <w:r w:rsidRPr="00C75BC6">
        <w:rPr>
          <w:rFonts w:ascii="Arial" w:hAnsi="Arial" w:cs="Arial"/>
          <w:sz w:val="24"/>
          <w:szCs w:val="24"/>
        </w:rPr>
        <w:t>Fax – (503) 742-4659</w:t>
      </w:r>
      <w:r w:rsidR="002B6CFD">
        <w:rPr>
          <w:rFonts w:ascii="Arial" w:hAnsi="Arial" w:cs="Arial"/>
          <w:sz w:val="24"/>
          <w:szCs w:val="24"/>
        </w:rPr>
        <w:t xml:space="preserve">, </w:t>
      </w:r>
      <w:hyperlink r:id="rId20" w:history="1">
        <w:r w:rsidRPr="00C75BC6">
          <w:rPr>
            <w:rStyle w:val="Hyperlink"/>
            <w:rFonts w:ascii="Arial" w:hAnsi="Arial" w:cs="Arial"/>
            <w:sz w:val="24"/>
            <w:szCs w:val="24"/>
          </w:rPr>
          <w:t>dhaase@co.clackamas.or.us</w:t>
        </w:r>
      </w:hyperlink>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21"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lastRenderedPageBreak/>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2" w:history="1">
        <w:r w:rsidRPr="002B6CFD">
          <w:rPr>
            <w:rStyle w:val="Hyperlink"/>
            <w:rFonts w:ascii="Arial" w:hAnsi="Arial" w:cs="Arial"/>
            <w:b w:val="0"/>
            <w:sz w:val="24"/>
            <w:szCs w:val="24"/>
          </w:rPr>
          <w:t>Shannon.Davis@qwest.com</w:t>
        </w:r>
      </w:hyperlink>
    </w:p>
    <w:p w:rsidR="00E07623" w:rsidRDefault="00E07623" w:rsidP="00CB1D07"/>
    <w:p w:rsidR="00D93846" w:rsidRDefault="00D93846"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CB1D07" w:rsidP="00CB1D07">
            <w:pPr>
              <w:pStyle w:val="Title"/>
              <w:rPr>
                <w:rFonts w:ascii="Arial" w:hAnsi="Arial" w:cs="Arial"/>
                <w:bCs w:val="0"/>
              </w:rPr>
            </w:pPr>
            <w:r>
              <w:rPr>
                <w:rStyle w:val="Strong"/>
                <w:rFonts w:ascii="Arial" w:hAnsi="Arial" w:cs="Arial"/>
                <w:sz w:val="48"/>
                <w:szCs w:val="48"/>
              </w:rPr>
              <w:t>2010</w:t>
            </w:r>
            <w:r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6E1FCD">
              <w:rPr>
                <w:rStyle w:val="Strong"/>
                <w:rFonts w:ascii="Arial" w:hAnsi="Arial" w:cs="Arial"/>
                <w:sz w:val="28"/>
                <w:szCs w:val="28"/>
              </w:rPr>
              <w:t>7-28</w:t>
            </w:r>
            <w:r>
              <w:rPr>
                <w:rStyle w:val="Strong"/>
                <w:rFonts w:ascii="Arial" w:hAnsi="Arial" w:cs="Arial"/>
                <w:sz w:val="28"/>
                <w:szCs w:val="28"/>
              </w:rPr>
              <w:t>-10</w:t>
            </w:r>
          </w:p>
        </w:tc>
      </w:tr>
      <w:tr w:rsidR="0025581D" w:rsidRPr="00C71262" w:rsidTr="00CB1D07">
        <w:tc>
          <w:tcPr>
            <w:tcW w:w="3564" w:type="dxa"/>
            <w:hideMark/>
          </w:tcPr>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Milwaukie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Tigard</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Tualatin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Clackamas County</w:t>
            </w:r>
          </w:p>
          <w:p w:rsidR="00087A23" w:rsidRDefault="0025581D" w:rsidP="00087A23">
            <w:pPr>
              <w:pStyle w:val="Title"/>
              <w:rPr>
                <w:rFonts w:ascii="Arial" w:hAnsi="Arial" w:cs="Arial"/>
                <w:b w:val="0"/>
                <w:sz w:val="18"/>
                <w:szCs w:val="18"/>
              </w:rPr>
            </w:pPr>
            <w:r w:rsidRPr="00E07623">
              <w:rPr>
                <w:rFonts w:ascii="Arial" w:hAnsi="Arial" w:cs="Arial"/>
                <w:b w:val="0"/>
                <w:sz w:val="20"/>
                <w:szCs w:val="20"/>
              </w:rPr>
              <w:t>Comcast</w:t>
            </w:r>
            <w:r w:rsidR="00087A23" w:rsidRPr="00E07623">
              <w:rPr>
                <w:rFonts w:ascii="Arial" w:hAnsi="Arial" w:cs="Arial"/>
                <w:b w:val="0"/>
                <w:sz w:val="18"/>
                <w:szCs w:val="18"/>
              </w:rPr>
              <w:t xml:space="preserve"> </w:t>
            </w:r>
          </w:p>
          <w:p w:rsidR="0025581D" w:rsidRPr="00087A23" w:rsidRDefault="00087A23" w:rsidP="00087A23">
            <w:pPr>
              <w:pStyle w:val="Title"/>
              <w:rPr>
                <w:rFonts w:ascii="Arial" w:hAnsi="Arial" w:cs="Arial"/>
                <w:b w:val="0"/>
                <w:sz w:val="18"/>
                <w:szCs w:val="18"/>
              </w:rPr>
            </w:pPr>
            <w:r w:rsidRPr="00E07623">
              <w:rPr>
                <w:rFonts w:ascii="Arial" w:hAnsi="Arial" w:cs="Arial"/>
                <w:b w:val="0"/>
                <w:sz w:val="18"/>
                <w:szCs w:val="18"/>
              </w:rPr>
              <w:t>Dirt &amp; Aggregate Interchange, Inc</w:t>
            </w:r>
          </w:p>
        </w:tc>
        <w:tc>
          <w:tcPr>
            <w:tcW w:w="3312" w:type="dxa"/>
          </w:tcPr>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25581D" w:rsidRDefault="0025581D" w:rsidP="0025581D">
            <w:pPr>
              <w:pStyle w:val="Title"/>
              <w:rPr>
                <w:rFonts w:ascii="Arial" w:hAnsi="Arial" w:cs="Arial"/>
                <w:b w:val="0"/>
                <w:sz w:val="20"/>
                <w:szCs w:val="20"/>
              </w:rPr>
            </w:pPr>
            <w:r w:rsidRPr="00E07623">
              <w:rPr>
                <w:rFonts w:ascii="Arial" w:hAnsi="Arial" w:cs="Arial"/>
                <w:b w:val="0"/>
                <w:sz w:val="20"/>
                <w:szCs w:val="20"/>
              </w:rPr>
              <w:t>Emery &amp; Sons Construction</w:t>
            </w:r>
          </w:p>
          <w:p w:rsidR="00087A23" w:rsidRPr="00E07623" w:rsidRDefault="00087A23" w:rsidP="0025581D">
            <w:pPr>
              <w:pStyle w:val="Title"/>
              <w:rPr>
                <w:rFonts w:ascii="Arial" w:hAnsi="Arial" w:cs="Arial"/>
                <w:b w:val="0"/>
                <w:sz w:val="20"/>
                <w:szCs w:val="20"/>
              </w:rPr>
            </w:pPr>
            <w:r>
              <w:rPr>
                <w:rFonts w:ascii="Arial" w:hAnsi="Arial" w:cs="Arial"/>
                <w:b w:val="0"/>
                <w:sz w:val="20"/>
                <w:szCs w:val="20"/>
              </w:rPr>
              <w:t>Frontier/Verizon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25581D" w:rsidRDefault="00E972D9" w:rsidP="0025581D">
            <w:pPr>
              <w:pStyle w:val="Title"/>
              <w:rPr>
                <w:rFonts w:ascii="Arial" w:hAnsi="Arial" w:cs="Arial"/>
                <w:b w:val="0"/>
                <w:sz w:val="20"/>
                <w:szCs w:val="20"/>
              </w:rPr>
            </w:pPr>
            <w:r w:rsidRPr="00E07623">
              <w:rPr>
                <w:rFonts w:ascii="Arial" w:hAnsi="Arial" w:cs="Arial"/>
                <w:b w:val="0"/>
                <w:sz w:val="20"/>
                <w:szCs w:val="20"/>
              </w:rPr>
              <w:t xml:space="preserve">K&amp;D Services </w:t>
            </w:r>
            <w:r w:rsidR="0025581D" w:rsidRPr="00E07623">
              <w:rPr>
                <w:rFonts w:ascii="Arial" w:hAnsi="Arial" w:cs="Arial"/>
                <w:b w:val="0"/>
                <w:sz w:val="20"/>
                <w:szCs w:val="20"/>
              </w:rPr>
              <w:t>of Oregon, Inc.</w:t>
            </w:r>
          </w:p>
          <w:p w:rsidR="00087A23" w:rsidRPr="00E07623" w:rsidRDefault="00087A23" w:rsidP="0025581D">
            <w:pPr>
              <w:pStyle w:val="Title"/>
              <w:rPr>
                <w:rFonts w:ascii="Arial" w:hAnsi="Arial" w:cs="Arial"/>
                <w:b w:val="0"/>
                <w:sz w:val="20"/>
                <w:szCs w:val="20"/>
              </w:rPr>
            </w:pPr>
            <w:r>
              <w:rPr>
                <w:rFonts w:ascii="Arial" w:hAnsi="Arial" w:cs="Arial"/>
                <w:b w:val="0"/>
                <w:sz w:val="20"/>
                <w:szCs w:val="20"/>
              </w:rPr>
              <w:t>Knife River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Lakeside Industries</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Locates Down Under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Locating, Inc</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Loy Clark Pipeline</w:t>
            </w:r>
          </w:p>
          <w:p w:rsidR="00CB1D07" w:rsidRPr="00E07623" w:rsidRDefault="0025581D" w:rsidP="00CB1D07">
            <w:pPr>
              <w:pStyle w:val="Title"/>
              <w:rPr>
                <w:rFonts w:ascii="Arial" w:hAnsi="Arial" w:cs="Arial"/>
                <w:b w:val="0"/>
                <w:bCs w:val="0"/>
                <w:sz w:val="20"/>
                <w:szCs w:val="20"/>
              </w:rPr>
            </w:pPr>
            <w:r w:rsidRPr="00E07623">
              <w:rPr>
                <w:rFonts w:ascii="Arial" w:hAnsi="Arial" w:cs="Arial"/>
                <w:b w:val="0"/>
                <w:sz w:val="20"/>
                <w:szCs w:val="20"/>
              </w:rPr>
              <w:t>Multnomah County</w:t>
            </w:r>
            <w:r w:rsidR="00CB1D07" w:rsidRPr="00E07623">
              <w:rPr>
                <w:rFonts w:ascii="Arial" w:hAnsi="Arial" w:cs="Arial"/>
                <w:b w:val="0"/>
                <w:bCs w:val="0"/>
                <w:sz w:val="20"/>
                <w:szCs w:val="20"/>
              </w:rPr>
              <w:t xml:space="preserve"> </w:t>
            </w:r>
          </w:p>
          <w:p w:rsidR="0025581D" w:rsidRPr="00E07623" w:rsidRDefault="00CB1D07" w:rsidP="00087A23">
            <w:pPr>
              <w:pStyle w:val="Title"/>
              <w:rPr>
                <w:rFonts w:ascii="Arial" w:hAnsi="Arial" w:cs="Arial"/>
                <w:b w:val="0"/>
                <w:bCs w:val="0"/>
                <w:sz w:val="20"/>
                <w:szCs w:val="20"/>
              </w:rPr>
            </w:pPr>
            <w:r w:rsidRPr="00E07623">
              <w:rPr>
                <w:rFonts w:ascii="Arial" w:hAnsi="Arial" w:cs="Arial"/>
                <w:b w:val="0"/>
                <w:bCs w:val="0"/>
                <w:sz w:val="20"/>
                <w:szCs w:val="20"/>
              </w:rPr>
              <w:t>North Sky Communications</w:t>
            </w:r>
          </w:p>
        </w:tc>
        <w:tc>
          <w:tcPr>
            <w:tcW w:w="3312" w:type="dxa"/>
          </w:tcPr>
          <w:p w:rsidR="00087A23" w:rsidRDefault="00087A23" w:rsidP="0025581D">
            <w:pPr>
              <w:pStyle w:val="Title"/>
              <w:rPr>
                <w:rFonts w:ascii="Arial" w:hAnsi="Arial" w:cs="Arial"/>
                <w:b w:val="0"/>
                <w:bCs w:val="0"/>
                <w:sz w:val="20"/>
                <w:szCs w:val="20"/>
              </w:rPr>
            </w:pPr>
            <w:r w:rsidRPr="00E07623">
              <w:rPr>
                <w:rFonts w:ascii="Arial" w:hAnsi="Arial" w:cs="Arial"/>
                <w:b w:val="0"/>
                <w:bCs w:val="0"/>
                <w:sz w:val="20"/>
                <w:szCs w:val="20"/>
              </w:rPr>
              <w:t xml:space="preserve">Northwest Natural Gas </w:t>
            </w:r>
          </w:p>
          <w:p w:rsidR="00CB1D07" w:rsidRPr="00E07623" w:rsidRDefault="00CB1D07" w:rsidP="0025581D">
            <w:pPr>
              <w:pStyle w:val="Title"/>
              <w:rPr>
                <w:rFonts w:ascii="Arial" w:hAnsi="Arial" w:cs="Arial"/>
                <w:b w:val="0"/>
                <w:bCs w:val="0"/>
                <w:sz w:val="20"/>
                <w:szCs w:val="20"/>
              </w:rPr>
            </w:pPr>
            <w:r w:rsidRPr="00E07623">
              <w:rPr>
                <w:rFonts w:ascii="Arial" w:hAnsi="Arial" w:cs="Arial"/>
                <w:b w:val="0"/>
                <w:bCs w:val="0"/>
                <w:sz w:val="20"/>
                <w:szCs w:val="20"/>
              </w:rPr>
              <w:t>ODOT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Oldcastle Precast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PacifiCorp / Pacific Power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E972D9" w:rsidRPr="00E07623" w:rsidRDefault="00E972D9" w:rsidP="0025581D">
            <w:pPr>
              <w:pStyle w:val="Title"/>
              <w:rPr>
                <w:rFonts w:ascii="Arial" w:hAnsi="Arial" w:cs="Arial"/>
                <w:b w:val="0"/>
                <w:bCs w:val="0"/>
                <w:sz w:val="20"/>
                <w:szCs w:val="20"/>
              </w:rPr>
            </w:pPr>
            <w:r w:rsidRPr="00E07623">
              <w:rPr>
                <w:rFonts w:ascii="Arial" w:hAnsi="Arial" w:cs="Arial"/>
                <w:b w:val="0"/>
                <w:bCs w:val="0"/>
                <w:sz w:val="20"/>
                <w:szCs w:val="20"/>
              </w:rPr>
              <w:t>Qwest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Superior Fence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Tri-State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Tualatin Valley Water District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r w:rsidRPr="00E07623">
              <w:rPr>
                <w:rFonts w:ascii="Arial" w:hAnsi="Arial" w:cs="Arial"/>
                <w:b w:val="0"/>
                <w:bCs w:val="0"/>
                <w:sz w:val="20"/>
                <w:szCs w:val="20"/>
              </w:rPr>
              <w:t>Williams Pipeline</w:t>
            </w:r>
          </w:p>
        </w:tc>
      </w:tr>
    </w:tbl>
    <w:p w:rsidR="002B6CFD" w:rsidRDefault="002B6CFD" w:rsidP="00780210">
      <w:pPr>
        <w:rPr>
          <w:sz w:val="16"/>
          <w:szCs w:val="16"/>
        </w:rPr>
      </w:pPr>
    </w:p>
    <w:p w:rsidR="00EC4581" w:rsidRPr="00D40BD6" w:rsidRDefault="00EC4581" w:rsidP="00D40BD6">
      <w:pPr>
        <w:ind w:right="-630"/>
        <w:rPr>
          <w:rFonts w:ascii="Arial" w:hAnsi="Arial" w:cs="Arial"/>
          <w:snapToGrid w:val="0"/>
          <w:sz w:val="24"/>
          <w:szCs w:val="24"/>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we must have a minimum of three (3)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3" w:history="1">
        <w:r w:rsidRPr="00C71262">
          <w:rPr>
            <w:rStyle w:val="Hyperlink"/>
            <w:rFonts w:ascii="Arial" w:hAnsi="Arial" w:cs="Arial"/>
          </w:rPr>
          <w:t>http://</w:t>
        </w:r>
        <w:r w:rsidRPr="00C71262">
          <w:rPr>
            <w:rStyle w:val="Hyperlink"/>
            <w:rFonts w:ascii="Arial" w:hAnsi="Arial" w:cs="Arial"/>
          </w:rPr>
          <w:t>o</w:t>
        </w:r>
        <w:r w:rsidRPr="00C71262">
          <w:rPr>
            <w:rStyle w:val="Hyperlink"/>
            <w:rFonts w:ascii="Arial" w:hAnsi="Arial" w:cs="Arial"/>
          </w:rPr>
          <w:t>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7120FA">
        <w:rPr>
          <w:rFonts w:ascii="Arial" w:hAnsi="Arial" w:cs="Arial"/>
          <w:b/>
        </w:rPr>
        <w:t>November 15, 2010</w:t>
      </w:r>
      <w:r w:rsidRPr="00C71262">
        <w:rPr>
          <w:rFonts w:ascii="Arial" w:hAnsi="Arial" w:cs="Arial"/>
        </w:rPr>
        <w:t>:</w:t>
      </w:r>
    </w:p>
    <w:p w:rsidR="00881DAB" w:rsidRDefault="00881DAB" w:rsidP="00EC4581">
      <w:pPr>
        <w:rPr>
          <w:rFonts w:ascii="Arial" w:hAnsi="Arial" w:cs="Arial"/>
          <w:b/>
          <w:color w:val="0000FF"/>
          <w:sz w:val="24"/>
          <w:szCs w:val="24"/>
        </w:rPr>
      </w:pPr>
    </w:p>
    <w:p w:rsidR="00EC4581" w:rsidRDefault="005C62CC" w:rsidP="00CB1D07">
      <w:pPr>
        <w:jc w:val="center"/>
        <w:rPr>
          <w:rFonts w:ascii="Arial" w:hAnsi="Arial" w:cs="Arial"/>
          <w:b/>
          <w:i/>
          <w:color w:val="FF0000"/>
        </w:rPr>
      </w:pPr>
      <w:r>
        <w:rPr>
          <w:rFonts w:ascii="Arial" w:hAnsi="Arial" w:cs="Arial"/>
          <w:b/>
          <w:color w:val="0000FF"/>
          <w:sz w:val="24"/>
          <w:szCs w:val="24"/>
        </w:rPr>
        <w:t>August</w:t>
      </w:r>
      <w:r w:rsidR="00CD2266" w:rsidRPr="00C71262">
        <w:rPr>
          <w:rFonts w:ascii="Arial" w:hAnsi="Arial" w:cs="Arial"/>
        </w:rPr>
        <w:t xml:space="preserve"> </w:t>
      </w:r>
      <w:r w:rsidR="00EC4581" w:rsidRPr="00C71262">
        <w:rPr>
          <w:rFonts w:ascii="Arial" w:hAnsi="Arial" w:cs="Arial"/>
        </w:rPr>
        <w:t xml:space="preserve">2010:  </w:t>
      </w:r>
      <w:r w:rsidR="00EB081E">
        <w:rPr>
          <w:rFonts w:ascii="Arial" w:hAnsi="Arial" w:cs="Arial"/>
          <w:b/>
          <w:i/>
          <w:color w:val="FF0000"/>
        </w:rPr>
        <w:t xml:space="preserve"> </w:t>
      </w:r>
      <w:r w:rsidR="007120FA">
        <w:rPr>
          <w:rFonts w:ascii="Arial" w:hAnsi="Arial" w:cs="Arial"/>
          <w:b/>
          <w:i/>
          <w:color w:val="FF0000"/>
        </w:rPr>
        <w:t>Five</w:t>
      </w:r>
      <w:r>
        <w:rPr>
          <w:rFonts w:ascii="Arial" w:hAnsi="Arial" w:cs="Arial"/>
          <w:b/>
          <w:i/>
          <w:color w:val="FF0000"/>
        </w:rPr>
        <w:t xml:space="preserve"> </w:t>
      </w:r>
      <w:r w:rsidR="00D40BD6" w:rsidRPr="00C71262">
        <w:rPr>
          <w:rFonts w:ascii="Arial" w:hAnsi="Arial" w:cs="Arial"/>
          <w:b/>
          <w:i/>
          <w:color w:val="FF0000"/>
        </w:rPr>
        <w:t>submittals for damages…</w:t>
      </w:r>
    </w:p>
    <w:p w:rsidR="00337DBB" w:rsidRPr="00C71262" w:rsidRDefault="007120FA" w:rsidP="00CB1D07">
      <w:pPr>
        <w:jc w:val="center"/>
        <w:rPr>
          <w:rFonts w:ascii="Arial" w:hAnsi="Arial" w:cs="Arial"/>
          <w:b/>
          <w:i/>
          <w:color w:val="FF0000"/>
        </w:rPr>
      </w:pPr>
      <w:r>
        <w:rPr>
          <w:rFonts w:ascii="Arial" w:hAnsi="Arial" w:cs="Arial"/>
          <w:b/>
          <w:i/>
          <w:noProof/>
          <w:color w:val="FF0000"/>
        </w:rPr>
        <w:drawing>
          <wp:inline distT="0" distB="0" distL="0" distR="0">
            <wp:extent cx="5489653" cy="282889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14882" t="26862" r="15957" b="28646"/>
                    <a:stretch>
                      <a:fillRect/>
                    </a:stretch>
                  </pic:blipFill>
                  <pic:spPr bwMode="auto">
                    <a:xfrm>
                      <a:off x="0" y="0"/>
                      <a:ext cx="5494562" cy="2831421"/>
                    </a:xfrm>
                    <a:prstGeom prst="rect">
                      <a:avLst/>
                    </a:prstGeom>
                    <a:noFill/>
                    <a:ln w="9525">
                      <a:noFill/>
                      <a:miter lim="800000"/>
                      <a:headEnd/>
                      <a:tailEnd/>
                    </a:ln>
                  </pic:spPr>
                </pic:pic>
              </a:graphicData>
            </a:graphic>
          </wp:inline>
        </w:drawing>
      </w:r>
    </w:p>
    <w:p w:rsidR="00D40BD6" w:rsidRDefault="00D40BD6"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D40BD6" w:rsidRDefault="005C62CC" w:rsidP="00CB1D07">
      <w:pPr>
        <w:jc w:val="center"/>
        <w:rPr>
          <w:rFonts w:ascii="Arial" w:hAnsi="Arial" w:cs="Arial"/>
          <w:b/>
          <w:i/>
          <w:color w:val="FF0000"/>
        </w:rPr>
      </w:pPr>
      <w:r>
        <w:rPr>
          <w:rFonts w:ascii="Arial" w:hAnsi="Arial" w:cs="Arial"/>
          <w:b/>
          <w:color w:val="0000FF"/>
          <w:sz w:val="24"/>
          <w:szCs w:val="24"/>
        </w:rPr>
        <w:lastRenderedPageBreak/>
        <w:t>September</w:t>
      </w:r>
      <w:r w:rsidR="00CD2266" w:rsidRPr="00C71262">
        <w:rPr>
          <w:rFonts w:ascii="Arial" w:hAnsi="Arial" w:cs="Arial"/>
        </w:rPr>
        <w:t xml:space="preserve"> </w:t>
      </w:r>
      <w:r w:rsidR="00D40BD6" w:rsidRPr="00C71262">
        <w:rPr>
          <w:rFonts w:ascii="Arial" w:hAnsi="Arial" w:cs="Arial"/>
        </w:rPr>
        <w:t>20</w:t>
      </w:r>
      <w:r w:rsidR="00D40BD6">
        <w:rPr>
          <w:rFonts w:ascii="Arial" w:hAnsi="Arial" w:cs="Arial"/>
        </w:rPr>
        <w:t>10</w:t>
      </w:r>
      <w:r w:rsidR="00D40BD6" w:rsidRPr="00C71262">
        <w:rPr>
          <w:rFonts w:ascii="Arial" w:hAnsi="Arial" w:cs="Arial"/>
        </w:rPr>
        <w:t xml:space="preserve">:  </w:t>
      </w:r>
      <w:r w:rsidR="007120FA">
        <w:rPr>
          <w:rFonts w:ascii="Arial" w:hAnsi="Arial" w:cs="Arial"/>
          <w:b/>
          <w:i/>
          <w:color w:val="FF0000"/>
        </w:rPr>
        <w:t>Five</w:t>
      </w:r>
      <w:r>
        <w:rPr>
          <w:rFonts w:ascii="Arial" w:hAnsi="Arial" w:cs="Arial"/>
          <w:b/>
          <w:i/>
          <w:color w:val="FF0000"/>
        </w:rPr>
        <w:t xml:space="preserve"> </w:t>
      </w:r>
      <w:r w:rsidR="00D40BD6" w:rsidRPr="00C71262">
        <w:rPr>
          <w:rFonts w:ascii="Arial" w:hAnsi="Arial" w:cs="Arial"/>
          <w:b/>
          <w:i/>
          <w:color w:val="FF0000"/>
        </w:rPr>
        <w:t>submittals so far – Don’t forget to report your damages!</w:t>
      </w:r>
    </w:p>
    <w:p w:rsidR="00337DBB" w:rsidRPr="00C71262" w:rsidRDefault="007120FA" w:rsidP="00CB1D07">
      <w:pPr>
        <w:jc w:val="center"/>
        <w:rPr>
          <w:rFonts w:ascii="Arial" w:hAnsi="Arial" w:cs="Arial"/>
          <w:b/>
          <w:i/>
          <w:color w:val="FF0000"/>
        </w:rPr>
      </w:pPr>
      <w:r>
        <w:rPr>
          <w:rFonts w:ascii="Arial" w:hAnsi="Arial" w:cs="Arial"/>
          <w:b/>
          <w:i/>
          <w:noProof/>
          <w:color w:val="FF0000"/>
        </w:rPr>
        <w:drawing>
          <wp:inline distT="0" distB="0" distL="0" distR="0">
            <wp:extent cx="5601164" cy="2961294"/>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l="15182" t="26411" r="16608" b="28442"/>
                    <a:stretch>
                      <a:fillRect/>
                    </a:stretch>
                  </pic:blipFill>
                  <pic:spPr bwMode="auto">
                    <a:xfrm>
                      <a:off x="0" y="0"/>
                      <a:ext cx="5601164" cy="2961294"/>
                    </a:xfrm>
                    <a:prstGeom prst="rect">
                      <a:avLst/>
                    </a:prstGeom>
                    <a:noFill/>
                    <a:ln w="9525">
                      <a:noFill/>
                      <a:miter lim="800000"/>
                      <a:headEnd/>
                      <a:tailEnd/>
                    </a:ln>
                  </pic:spPr>
                </pic:pic>
              </a:graphicData>
            </a:graphic>
          </wp:inline>
        </w:drawing>
      </w:r>
    </w:p>
    <w:p w:rsidR="00EC4581" w:rsidRDefault="00EC4581" w:rsidP="00CB1D07">
      <w:pPr>
        <w:jc w:val="center"/>
        <w:rPr>
          <w:rFonts w:ascii="Arial" w:hAnsi="Arial" w:cs="Arial"/>
        </w:rPr>
      </w:pPr>
    </w:p>
    <w:p w:rsidR="007120FA" w:rsidRDefault="007120FA" w:rsidP="007120FA">
      <w:pPr>
        <w:jc w:val="center"/>
        <w:rPr>
          <w:rFonts w:ascii="Arial" w:hAnsi="Arial" w:cs="Arial"/>
          <w:b/>
          <w:i/>
          <w:color w:val="FF0000"/>
        </w:rPr>
      </w:pPr>
      <w:r>
        <w:rPr>
          <w:rFonts w:ascii="Arial" w:hAnsi="Arial" w:cs="Arial"/>
          <w:b/>
          <w:color w:val="0000FF"/>
          <w:sz w:val="24"/>
          <w:szCs w:val="24"/>
        </w:rPr>
        <w:t>October</w:t>
      </w:r>
      <w:r w:rsidRPr="00C71262">
        <w:rPr>
          <w:rFonts w:ascii="Arial" w:hAnsi="Arial" w:cs="Arial"/>
        </w:rPr>
        <w:t xml:space="preserve"> 20</w:t>
      </w:r>
      <w:r>
        <w:rPr>
          <w:rFonts w:ascii="Arial" w:hAnsi="Arial" w:cs="Arial"/>
        </w:rPr>
        <w:t>10</w:t>
      </w:r>
      <w:r w:rsidRPr="00C71262">
        <w:rPr>
          <w:rFonts w:ascii="Arial" w:hAnsi="Arial" w:cs="Arial"/>
        </w:rPr>
        <w:t xml:space="preserve">:  </w:t>
      </w:r>
      <w:bookmarkStart w:id="0" w:name="Text1"/>
      <w:r w:rsidRPr="007120FA">
        <w:rPr>
          <w:rFonts w:ascii="Arial" w:hAnsi="Arial" w:cs="Arial"/>
          <w:b/>
          <w:i/>
          <w:color w:val="FF0000"/>
        </w:rPr>
        <w:t>Only</w:t>
      </w:r>
      <w:r w:rsidRPr="00C71262">
        <w:rPr>
          <w:rFonts w:ascii="Arial" w:hAnsi="Arial" w:cs="Arial"/>
          <w:b/>
          <w:i/>
          <w:color w:val="FF0000"/>
        </w:rPr>
        <w:t xml:space="preserve"> </w:t>
      </w:r>
      <w:bookmarkEnd w:id="0"/>
      <w:r>
        <w:rPr>
          <w:rFonts w:ascii="Arial" w:hAnsi="Arial" w:cs="Arial"/>
          <w:b/>
          <w:i/>
          <w:color w:val="FF0000"/>
        </w:rPr>
        <w:t>two</w:t>
      </w:r>
      <w:r w:rsidRPr="00C71262">
        <w:rPr>
          <w:rFonts w:ascii="Arial" w:hAnsi="Arial" w:cs="Arial"/>
          <w:b/>
          <w:i/>
          <w:color w:val="FF0000"/>
        </w:rPr>
        <w:t xml:space="preserve"> submittals for damages…</w:t>
      </w:r>
      <w:r>
        <w:rPr>
          <w:rFonts w:ascii="Arial" w:hAnsi="Arial" w:cs="Arial"/>
          <w:b/>
          <w:i/>
          <w:color w:val="FF0000"/>
        </w:rPr>
        <w:t>Don’t forget to get your reports in!</w:t>
      </w:r>
    </w:p>
    <w:p w:rsidR="003308E0" w:rsidRDefault="007120FA" w:rsidP="007120FA">
      <w:pPr>
        <w:jc w:val="center"/>
        <w:rPr>
          <w:rFonts w:ascii="Arial" w:hAnsi="Arial" w:cs="Arial"/>
        </w:rPr>
      </w:pPr>
      <w:r>
        <w:rPr>
          <w:rFonts w:ascii="Arial" w:hAnsi="Arial" w:cs="Arial"/>
          <w:noProof/>
        </w:rPr>
        <w:drawing>
          <wp:inline distT="0" distB="0" distL="0" distR="0">
            <wp:extent cx="5659846" cy="1516566"/>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l="15182" t="48081" r="16247" b="28894"/>
                    <a:stretch>
                      <a:fillRect/>
                    </a:stretch>
                  </pic:blipFill>
                  <pic:spPr bwMode="auto">
                    <a:xfrm>
                      <a:off x="0" y="0"/>
                      <a:ext cx="5659846" cy="1516566"/>
                    </a:xfrm>
                    <a:prstGeom prst="rect">
                      <a:avLst/>
                    </a:prstGeom>
                    <a:noFill/>
                    <a:ln w="9525">
                      <a:noFill/>
                      <a:miter lim="800000"/>
                      <a:headEnd/>
                      <a:tailEnd/>
                    </a:ln>
                  </pic:spPr>
                </pic:pic>
              </a:graphicData>
            </a:graphic>
          </wp:inline>
        </w:drawing>
      </w:r>
    </w:p>
    <w:sectPr w:rsidR="003308E0"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compat/>
  <w:rsids>
    <w:rsidRoot w:val="00071D5B"/>
    <w:rsid w:val="00025A47"/>
    <w:rsid w:val="0003691C"/>
    <w:rsid w:val="0004109E"/>
    <w:rsid w:val="000429E6"/>
    <w:rsid w:val="0004664F"/>
    <w:rsid w:val="000543CE"/>
    <w:rsid w:val="000565F1"/>
    <w:rsid w:val="00071D5B"/>
    <w:rsid w:val="00087A23"/>
    <w:rsid w:val="00087D87"/>
    <w:rsid w:val="000923E2"/>
    <w:rsid w:val="000A4905"/>
    <w:rsid w:val="000C1E9E"/>
    <w:rsid w:val="000E7991"/>
    <w:rsid w:val="000F1105"/>
    <w:rsid w:val="00107C26"/>
    <w:rsid w:val="001138CF"/>
    <w:rsid w:val="00134A17"/>
    <w:rsid w:val="001376D9"/>
    <w:rsid w:val="00143A6F"/>
    <w:rsid w:val="00154DC6"/>
    <w:rsid w:val="00173764"/>
    <w:rsid w:val="001B73D0"/>
    <w:rsid w:val="001C04B7"/>
    <w:rsid w:val="001C428A"/>
    <w:rsid w:val="001C6F81"/>
    <w:rsid w:val="001C77D5"/>
    <w:rsid w:val="001D24AD"/>
    <w:rsid w:val="001E4435"/>
    <w:rsid w:val="001F3EA5"/>
    <w:rsid w:val="0025581D"/>
    <w:rsid w:val="00271748"/>
    <w:rsid w:val="00273E94"/>
    <w:rsid w:val="00293515"/>
    <w:rsid w:val="002A46EC"/>
    <w:rsid w:val="002A737A"/>
    <w:rsid w:val="002B34AB"/>
    <w:rsid w:val="002B6CFD"/>
    <w:rsid w:val="002D1290"/>
    <w:rsid w:val="002F1044"/>
    <w:rsid w:val="002F1132"/>
    <w:rsid w:val="00301849"/>
    <w:rsid w:val="003079D5"/>
    <w:rsid w:val="00322AA3"/>
    <w:rsid w:val="003308E0"/>
    <w:rsid w:val="00337DBB"/>
    <w:rsid w:val="00343924"/>
    <w:rsid w:val="003550A7"/>
    <w:rsid w:val="00356F23"/>
    <w:rsid w:val="003A148B"/>
    <w:rsid w:val="003A5A0A"/>
    <w:rsid w:val="003B4704"/>
    <w:rsid w:val="003C0D9F"/>
    <w:rsid w:val="003F13E0"/>
    <w:rsid w:val="003F444E"/>
    <w:rsid w:val="0040384F"/>
    <w:rsid w:val="00422878"/>
    <w:rsid w:val="00431ECF"/>
    <w:rsid w:val="00436D9A"/>
    <w:rsid w:val="004452D6"/>
    <w:rsid w:val="004674DC"/>
    <w:rsid w:val="004718D4"/>
    <w:rsid w:val="004725A4"/>
    <w:rsid w:val="0049172D"/>
    <w:rsid w:val="004B2174"/>
    <w:rsid w:val="004B2476"/>
    <w:rsid w:val="004B40F4"/>
    <w:rsid w:val="004D5445"/>
    <w:rsid w:val="004D70AC"/>
    <w:rsid w:val="004E15A4"/>
    <w:rsid w:val="00501B66"/>
    <w:rsid w:val="00504436"/>
    <w:rsid w:val="00507179"/>
    <w:rsid w:val="00542A47"/>
    <w:rsid w:val="00576093"/>
    <w:rsid w:val="00577396"/>
    <w:rsid w:val="005869B7"/>
    <w:rsid w:val="005900A6"/>
    <w:rsid w:val="0059562A"/>
    <w:rsid w:val="005A3A52"/>
    <w:rsid w:val="005B3F05"/>
    <w:rsid w:val="005C62CC"/>
    <w:rsid w:val="005D0E3A"/>
    <w:rsid w:val="005D1EF5"/>
    <w:rsid w:val="005E6D1C"/>
    <w:rsid w:val="00626418"/>
    <w:rsid w:val="006531DF"/>
    <w:rsid w:val="00657AE7"/>
    <w:rsid w:val="00660FE5"/>
    <w:rsid w:val="006856FE"/>
    <w:rsid w:val="00687AD0"/>
    <w:rsid w:val="006D643A"/>
    <w:rsid w:val="006E1FCD"/>
    <w:rsid w:val="006E63F1"/>
    <w:rsid w:val="007120FA"/>
    <w:rsid w:val="00723446"/>
    <w:rsid w:val="00725EEA"/>
    <w:rsid w:val="007404A6"/>
    <w:rsid w:val="00756D41"/>
    <w:rsid w:val="00764839"/>
    <w:rsid w:val="00780210"/>
    <w:rsid w:val="007B0560"/>
    <w:rsid w:val="007B67E2"/>
    <w:rsid w:val="007C0441"/>
    <w:rsid w:val="007E016E"/>
    <w:rsid w:val="007E6B20"/>
    <w:rsid w:val="0080604B"/>
    <w:rsid w:val="0081031A"/>
    <w:rsid w:val="008143FC"/>
    <w:rsid w:val="0082382C"/>
    <w:rsid w:val="00834A41"/>
    <w:rsid w:val="008378D0"/>
    <w:rsid w:val="00842E44"/>
    <w:rsid w:val="00850B58"/>
    <w:rsid w:val="00853243"/>
    <w:rsid w:val="00861C60"/>
    <w:rsid w:val="008703B5"/>
    <w:rsid w:val="00881DAB"/>
    <w:rsid w:val="008E28C9"/>
    <w:rsid w:val="008E517D"/>
    <w:rsid w:val="008F57B5"/>
    <w:rsid w:val="009269C5"/>
    <w:rsid w:val="009861A6"/>
    <w:rsid w:val="00997021"/>
    <w:rsid w:val="009A05DC"/>
    <w:rsid w:val="009A5D75"/>
    <w:rsid w:val="009C5E32"/>
    <w:rsid w:val="009D0D67"/>
    <w:rsid w:val="00A03D49"/>
    <w:rsid w:val="00A04B4C"/>
    <w:rsid w:val="00A0766A"/>
    <w:rsid w:val="00A14EFA"/>
    <w:rsid w:val="00A25873"/>
    <w:rsid w:val="00A55CBD"/>
    <w:rsid w:val="00A57271"/>
    <w:rsid w:val="00A97A81"/>
    <w:rsid w:val="00AB5932"/>
    <w:rsid w:val="00AC250A"/>
    <w:rsid w:val="00AD5DD3"/>
    <w:rsid w:val="00AE238B"/>
    <w:rsid w:val="00AE30FA"/>
    <w:rsid w:val="00AF3572"/>
    <w:rsid w:val="00B007AB"/>
    <w:rsid w:val="00B11A13"/>
    <w:rsid w:val="00B34A1F"/>
    <w:rsid w:val="00B35925"/>
    <w:rsid w:val="00B41848"/>
    <w:rsid w:val="00B55911"/>
    <w:rsid w:val="00B64B6A"/>
    <w:rsid w:val="00B65717"/>
    <w:rsid w:val="00B81FBF"/>
    <w:rsid w:val="00B87AFC"/>
    <w:rsid w:val="00BB589E"/>
    <w:rsid w:val="00BB6C50"/>
    <w:rsid w:val="00BE0DE3"/>
    <w:rsid w:val="00BE0E28"/>
    <w:rsid w:val="00C3292C"/>
    <w:rsid w:val="00C4541B"/>
    <w:rsid w:val="00C61B9D"/>
    <w:rsid w:val="00C71262"/>
    <w:rsid w:val="00C75BC6"/>
    <w:rsid w:val="00C80A14"/>
    <w:rsid w:val="00C82013"/>
    <w:rsid w:val="00C92F2D"/>
    <w:rsid w:val="00C95463"/>
    <w:rsid w:val="00CB1D07"/>
    <w:rsid w:val="00CB34E6"/>
    <w:rsid w:val="00CB472C"/>
    <w:rsid w:val="00CB6DFE"/>
    <w:rsid w:val="00CD1192"/>
    <w:rsid w:val="00CD2266"/>
    <w:rsid w:val="00D33A14"/>
    <w:rsid w:val="00D40BD6"/>
    <w:rsid w:val="00D41347"/>
    <w:rsid w:val="00D4477B"/>
    <w:rsid w:val="00D61002"/>
    <w:rsid w:val="00D703AF"/>
    <w:rsid w:val="00D84269"/>
    <w:rsid w:val="00D90572"/>
    <w:rsid w:val="00D93846"/>
    <w:rsid w:val="00DA55FD"/>
    <w:rsid w:val="00DC369F"/>
    <w:rsid w:val="00DC4F7E"/>
    <w:rsid w:val="00DC792C"/>
    <w:rsid w:val="00DD2901"/>
    <w:rsid w:val="00DF05B0"/>
    <w:rsid w:val="00DF27B8"/>
    <w:rsid w:val="00DF5326"/>
    <w:rsid w:val="00E0515C"/>
    <w:rsid w:val="00E07623"/>
    <w:rsid w:val="00E24A37"/>
    <w:rsid w:val="00E41143"/>
    <w:rsid w:val="00E445C8"/>
    <w:rsid w:val="00E53C83"/>
    <w:rsid w:val="00E64DC3"/>
    <w:rsid w:val="00E972D9"/>
    <w:rsid w:val="00EB081E"/>
    <w:rsid w:val="00EB7547"/>
    <w:rsid w:val="00EC16A0"/>
    <w:rsid w:val="00EC4581"/>
    <w:rsid w:val="00EC51BE"/>
    <w:rsid w:val="00EC63F2"/>
    <w:rsid w:val="00EC7005"/>
    <w:rsid w:val="00F07011"/>
    <w:rsid w:val="00F10AB1"/>
    <w:rsid w:val="00F131DA"/>
    <w:rsid w:val="00F13FFA"/>
    <w:rsid w:val="00F24D50"/>
    <w:rsid w:val="00F3060B"/>
    <w:rsid w:val="00F42FC1"/>
    <w:rsid w:val="00F64F32"/>
    <w:rsid w:val="00F74987"/>
    <w:rsid w:val="00F87FDE"/>
    <w:rsid w:val="00F9114A"/>
    <w:rsid w:val="00FC5AE6"/>
    <w:rsid w:val="00FC6C70"/>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l811.com/" TargetMode="External"/><Relationship Id="rId13" Type="http://schemas.openxmlformats.org/officeDocument/2006/relationships/hyperlink" Target="mailto:tak@nwnatural.com" TargetMode="External"/><Relationship Id="rId18" Type="http://schemas.openxmlformats.org/officeDocument/2006/relationships/hyperlink" Target="mailto:gfh@nwnatural.com"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mailto:dwp@nwnatural.com" TargetMode="External"/><Relationship Id="rId7" Type="http://schemas.openxmlformats.org/officeDocument/2006/relationships/hyperlink" Target="mailto:anita.floyd@qwest.com" TargetMode="External"/><Relationship Id="rId12" Type="http://schemas.openxmlformats.org/officeDocument/2006/relationships/hyperlink" Target="mailto:ralph.reisbeck@pgn.com" TargetMode="External"/><Relationship Id="rId17" Type="http://schemas.openxmlformats.org/officeDocument/2006/relationships/hyperlink" Target="http://www.commongroundalliance.co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oucc.net/" TargetMode="External"/><Relationship Id="rId20" Type="http://schemas.openxmlformats.org/officeDocument/2006/relationships/hyperlink" Target="mailto:dhaase@co.clackamas.or.us" TargetMode="External"/><Relationship Id="rId1" Type="http://schemas.openxmlformats.org/officeDocument/2006/relationships/numbering" Target="numbering.xml"/><Relationship Id="rId6" Type="http://schemas.openxmlformats.org/officeDocument/2006/relationships/hyperlink" Target="mailto:dwp@nwnatural.com" TargetMode="External"/><Relationship Id="rId11" Type="http://schemas.openxmlformats.org/officeDocument/2006/relationships/hyperlink" Target="http://www.oregongosh.org" TargetMode="External"/><Relationship Id="rId24" Type="http://schemas.openxmlformats.org/officeDocument/2006/relationships/image" Target="media/image1.png"/><Relationship Id="rId5" Type="http://schemas.openxmlformats.org/officeDocument/2006/relationships/hyperlink" Target="http://www.cga-dirt.com" TargetMode="External"/><Relationship Id="rId15" Type="http://schemas.openxmlformats.org/officeDocument/2006/relationships/hyperlink" Target="http://www.digsafelyoregon.com/" TargetMode="External"/><Relationship Id="rId23" Type="http://schemas.openxmlformats.org/officeDocument/2006/relationships/hyperlink" Target="http://oucc.net/" TargetMode="External"/><Relationship Id="rId28" Type="http://schemas.openxmlformats.org/officeDocument/2006/relationships/theme" Target="theme/theme1.xml"/><Relationship Id="rId10" Type="http://schemas.openxmlformats.org/officeDocument/2006/relationships/hyperlink" Target="http://www.oregonlandscape.org" TargetMode="External"/><Relationship Id="rId19" Type="http://schemas.openxmlformats.org/officeDocument/2006/relationships/hyperlink" Target="mailto:Jarrod.Morrison@pgn.com" TargetMode="External"/><Relationship Id="rId4" Type="http://schemas.openxmlformats.org/officeDocument/2006/relationships/webSettings" Target="webSettings.xml"/><Relationship Id="rId9" Type="http://schemas.openxmlformats.org/officeDocument/2006/relationships/hyperlink" Target="http://www.digsafelyoregon.com" TargetMode="External"/><Relationship Id="rId14" Type="http://schemas.openxmlformats.org/officeDocument/2006/relationships/hyperlink" Target="mailto:dhaase@co.clackamas.or.us" TargetMode="External"/><Relationship Id="rId22" Type="http://schemas.openxmlformats.org/officeDocument/2006/relationships/hyperlink" Target="mailto:Shannon.Davis@qwest.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1657</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12149</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5</cp:revision>
  <cp:lastPrinted>2010-11-15T17:33:00Z</cp:lastPrinted>
  <dcterms:created xsi:type="dcterms:W3CDTF">2010-11-15T17:00:00Z</dcterms:created>
  <dcterms:modified xsi:type="dcterms:W3CDTF">2010-11-15T18:05:00Z</dcterms:modified>
</cp:coreProperties>
</file>