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2735A2" w:rsidP="0087196A">
      <w:pPr>
        <w:pStyle w:val="Heading2"/>
        <w:rPr>
          <w:rFonts w:ascii="Arial" w:hAnsi="Arial" w:cs="Arial"/>
          <w:sz w:val="40"/>
          <w:szCs w:val="40"/>
        </w:rPr>
      </w:pPr>
      <w:r>
        <w:rPr>
          <w:rFonts w:ascii="Arial" w:hAnsi="Arial" w:cs="Arial"/>
          <w:sz w:val="40"/>
          <w:szCs w:val="40"/>
        </w:rPr>
        <w:t>January 26</w:t>
      </w:r>
      <w:r w:rsidRPr="002735A2">
        <w:rPr>
          <w:rFonts w:ascii="Arial" w:hAnsi="Arial" w:cs="Arial"/>
          <w:sz w:val="40"/>
          <w:szCs w:val="40"/>
          <w:vertAlign w:val="superscript"/>
        </w:rPr>
        <w:t>th</w:t>
      </w:r>
      <w:r>
        <w:rPr>
          <w:rFonts w:ascii="Arial" w:hAnsi="Arial" w:cs="Arial"/>
          <w:sz w:val="40"/>
          <w:szCs w:val="40"/>
        </w:rPr>
        <w:t>, 2011</w:t>
      </w:r>
    </w:p>
    <w:p w:rsidR="00BB589E" w:rsidRDefault="00BB589E" w:rsidP="00861C60">
      <w:pPr>
        <w:jc w:val="center"/>
        <w:rPr>
          <w:rFonts w:ascii="Arial" w:hAnsi="Arial" w:cs="Arial"/>
          <w:b/>
          <w:color w:val="548DD4" w:themeColor="text2" w:themeTint="99"/>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2735A2">
        <w:rPr>
          <w:rFonts w:ascii="Arial" w:hAnsi="Arial" w:cs="Arial"/>
          <w:b/>
          <w:color w:val="FF0000"/>
          <w:sz w:val="22"/>
          <w:szCs w:val="22"/>
        </w:rPr>
        <w:t>February 23</w:t>
      </w:r>
      <w:r w:rsidR="002735A2" w:rsidRPr="002735A2">
        <w:rPr>
          <w:rFonts w:ascii="Arial" w:hAnsi="Arial" w:cs="Arial"/>
          <w:b/>
          <w:color w:val="FF0000"/>
          <w:sz w:val="22"/>
          <w:szCs w:val="22"/>
          <w:vertAlign w:val="superscript"/>
        </w:rPr>
        <w:t>rd</w:t>
      </w:r>
      <w:r w:rsidR="002735A2">
        <w:rPr>
          <w:rFonts w:ascii="Arial" w:hAnsi="Arial" w:cs="Arial"/>
          <w:b/>
          <w:color w:val="FF0000"/>
          <w:sz w:val="22"/>
          <w:szCs w:val="22"/>
        </w:rPr>
        <w:t>, 2011</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2735A2">
        <w:rPr>
          <w:rFonts w:ascii="Arial" w:hAnsi="Arial" w:cs="Arial"/>
          <w:b/>
          <w:snapToGrid w:val="0"/>
          <w:sz w:val="24"/>
          <w:szCs w:val="24"/>
          <w:u w:val="single"/>
        </w:rPr>
        <w:t>December</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543A68">
        <w:rPr>
          <w:rFonts w:ascii="Arial" w:hAnsi="Arial" w:cs="Arial"/>
          <w:snapToGrid w:val="0"/>
        </w:rPr>
        <w:t xml:space="preserve">No transaction this month. </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543A68">
        <w:rPr>
          <w:rFonts w:ascii="Arial" w:hAnsi="Arial" w:cs="Arial"/>
          <w:snapToGrid w:val="0"/>
        </w:rPr>
        <w:t>3,877.65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3,877.65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43A68" w:rsidRDefault="00C1236F" w:rsidP="00BB589E">
      <w:pPr>
        <w:ind w:firstLine="720"/>
        <w:rPr>
          <w:rFonts w:ascii="Arial" w:hAnsi="Arial" w:cs="Arial"/>
        </w:rPr>
      </w:pPr>
      <w:r>
        <w:rPr>
          <w:rFonts w:ascii="Arial" w:hAnsi="Arial" w:cs="Arial"/>
        </w:rPr>
        <w:t xml:space="preserve">There were </w:t>
      </w:r>
      <w:r w:rsidR="00543A68">
        <w:rPr>
          <w:rFonts w:ascii="Arial" w:hAnsi="Arial" w:cs="Arial"/>
        </w:rPr>
        <w:t xml:space="preserve">no checks written in December.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8C5FAD" w:rsidRDefault="00F74987" w:rsidP="005833AD">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DF1C52">
        <w:rPr>
          <w:rFonts w:ascii="Arial" w:hAnsi="Arial" w:cs="Arial"/>
          <w:snapToGrid w:val="0"/>
        </w:rPr>
        <w:t>There was not a P&amp;E meeting</w:t>
      </w:r>
      <w:r w:rsidR="008C5FAD">
        <w:rPr>
          <w:rFonts w:ascii="Arial" w:hAnsi="Arial" w:cs="Arial"/>
          <w:snapToGrid w:val="0"/>
        </w:rPr>
        <w:t xml:space="preserve">. </w:t>
      </w:r>
    </w:p>
    <w:p w:rsidR="008C5FAD" w:rsidRDefault="008C5FAD" w:rsidP="005833AD">
      <w:pPr>
        <w:ind w:firstLine="720"/>
        <w:rPr>
          <w:rFonts w:ascii="Arial" w:hAnsi="Arial" w:cs="Arial"/>
          <w:snapToGrid w:val="0"/>
        </w:rPr>
      </w:pPr>
      <w:r>
        <w:rPr>
          <w:rFonts w:ascii="Arial" w:hAnsi="Arial" w:cs="Arial"/>
          <w:snapToGrid w:val="0"/>
        </w:rPr>
        <w:t xml:space="preserve"> </w:t>
      </w:r>
    </w:p>
    <w:p w:rsidR="00EA4927"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r w:rsidR="00025A47">
        <w:rPr>
          <w:rFonts w:ascii="Arial" w:hAnsi="Arial" w:cs="Arial"/>
          <w:snapToGrid w:val="0"/>
        </w:rPr>
        <w:tab/>
      </w: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861C60" w:rsidRDefault="00861C60" w:rsidP="005833AD">
      <w:pPr>
        <w:ind w:firstLine="720"/>
        <w:rPr>
          <w:rFonts w:ascii="Arial" w:hAnsi="Arial" w:cs="Arial"/>
          <w:snapToGrid w:val="0"/>
        </w:rPr>
      </w:pPr>
      <w:r>
        <w:rPr>
          <w:rFonts w:ascii="Arial" w:hAnsi="Arial" w:cs="Arial"/>
          <w:snapToGrid w:val="0"/>
        </w:rPr>
        <w:t>The OUNC ticket count is down.</w:t>
      </w:r>
    </w:p>
    <w:p w:rsidR="00861C60" w:rsidRDefault="00861C60" w:rsidP="00861C60">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861C60" w:rsidRDefault="00861C60" w:rsidP="00861C60">
      <w:pPr>
        <w:rPr>
          <w:rFonts w:ascii="Arial" w:hAnsi="Arial" w:cs="Arial"/>
          <w:snapToGrid w:val="0"/>
        </w:rPr>
      </w:pPr>
      <w:r>
        <w:rPr>
          <w:rFonts w:ascii="Arial" w:hAnsi="Arial" w:cs="Arial"/>
          <w:snapToGrid w:val="0"/>
        </w:rPr>
        <w:tab/>
        <w:t>We should support the OUNC at the GOSH Conference March 7-10, 2011</w:t>
      </w:r>
      <w:r w:rsidR="00DF1C52">
        <w:rPr>
          <w:rFonts w:ascii="Arial" w:hAnsi="Arial" w:cs="Arial"/>
          <w:snapToGrid w:val="0"/>
        </w:rPr>
        <w:t xml:space="preserve"> at the Convention Center</w:t>
      </w:r>
      <w:r>
        <w:rPr>
          <w:rFonts w:ascii="Arial" w:hAnsi="Arial" w:cs="Arial"/>
          <w:snapToGrid w:val="0"/>
        </w:rPr>
        <w:t>, by volunteering at the event.  The OUNC will have a booth there and will be giving a 90 minute presentation.</w:t>
      </w:r>
      <w:r w:rsidR="00DF1C52">
        <w:rPr>
          <w:rFonts w:ascii="Arial" w:hAnsi="Arial" w:cs="Arial"/>
          <w:snapToGrid w:val="0"/>
        </w:rPr>
        <w:t xml:space="preserve">  Info on attending can be found at </w:t>
      </w:r>
      <w:hyperlink r:id="rId8" w:history="1">
        <w:r w:rsidR="00DF1C52" w:rsidRPr="00CE287F">
          <w:rPr>
            <w:rStyle w:val="Hyperlink"/>
            <w:rFonts w:ascii="Arial" w:hAnsi="Arial" w:cs="Arial"/>
            <w:snapToGrid w:val="0"/>
          </w:rPr>
          <w:t>http://oregongosh.com/</w:t>
        </w:r>
      </w:hyperlink>
      <w:r w:rsidR="00DF1C52">
        <w:rPr>
          <w:rFonts w:ascii="Arial" w:hAnsi="Arial" w:cs="Arial"/>
          <w:snapToGrid w:val="0"/>
        </w:rPr>
        <w:t xml:space="preserve"> .  The theme this year is “Safety: It’s a Marathon, Not a Sprint”.</w:t>
      </w:r>
    </w:p>
    <w:p w:rsidR="00861C60" w:rsidRDefault="00861C60" w:rsidP="00861C60">
      <w:pPr>
        <w:rPr>
          <w:rFonts w:ascii="Arial" w:hAnsi="Arial" w:cs="Arial"/>
          <w:snapToGrid w:val="0"/>
        </w:rPr>
      </w:pPr>
      <w:r>
        <w:rPr>
          <w:rFonts w:ascii="Arial" w:hAnsi="Arial" w:cs="Arial"/>
          <w:snapToGrid w:val="0"/>
        </w:rPr>
        <w:tab/>
        <w:t>Qwest will become part of Century Link early next year.  Their coverage will expand into 37 states.</w:t>
      </w:r>
    </w:p>
    <w:p w:rsidR="008143FC" w:rsidRDefault="008143FC" w:rsidP="00DF1C52">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lastRenderedPageBreak/>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9"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sidRPr="00B81FBF">
        <w:rPr>
          <w:rFonts w:ascii="Arial" w:hAnsi="Arial" w:cs="Arial"/>
          <w:snapToGrid w:val="0"/>
          <w:color w:val="FF0000"/>
          <w:u w:val="single"/>
        </w:rPr>
        <w:t xml:space="preserve">February </w:t>
      </w:r>
      <w:r w:rsidR="00337DBB" w:rsidRPr="00B81FBF">
        <w:rPr>
          <w:rFonts w:ascii="Arial" w:hAnsi="Arial" w:cs="Arial"/>
          <w:snapToGrid w:val="0"/>
          <w:color w:val="FF0000"/>
          <w:u w:val="single"/>
        </w:rPr>
        <w:t>17th</w:t>
      </w:r>
      <w:r w:rsidRPr="00B81FBF">
        <w:rPr>
          <w:rFonts w:ascii="Arial" w:hAnsi="Arial" w:cs="Arial"/>
          <w:snapToGrid w:val="0"/>
          <w:color w:val="FF0000"/>
          <w:u w:val="single"/>
        </w:rPr>
        <w:t>, 2011</w:t>
      </w:r>
      <w:r w:rsidR="008C5FAD">
        <w:rPr>
          <w:rFonts w:ascii="Arial" w:hAnsi="Arial" w:cs="Arial"/>
          <w:snapToGrid w:val="0"/>
          <w:u w:val="single"/>
        </w:rPr>
        <w:t xml:space="preserve"> (Thursday</w:t>
      </w:r>
      <w:proofErr w:type="gramStart"/>
      <w:r w:rsidR="008C5FAD">
        <w:rPr>
          <w:rFonts w:ascii="Arial" w:hAnsi="Arial" w:cs="Arial"/>
          <w:snapToGrid w:val="0"/>
          <w:u w:val="single"/>
        </w:rPr>
        <w:t>)</w:t>
      </w:r>
      <w:r w:rsidR="00FC5AE6">
        <w:rPr>
          <w:rFonts w:ascii="Arial" w:hAnsi="Arial" w:cs="Arial"/>
          <w:snapToGrid w:val="0"/>
        </w:rPr>
        <w:t xml:space="preserve">  Lane</w:t>
      </w:r>
      <w:proofErr w:type="gramEnd"/>
      <w:r w:rsidR="00FC5AE6">
        <w:rPr>
          <w:rFonts w:ascii="Arial" w:hAnsi="Arial" w:cs="Arial"/>
          <w:snapToGrid w:val="0"/>
        </w:rPr>
        <w:t xml:space="preserv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E41143">
      <w:pPr>
        <w:ind w:right="-180"/>
        <w:rPr>
          <w:rFonts w:ascii="Arial" w:hAnsi="Arial" w:cs="Arial"/>
          <w:snapToGrid w:val="0"/>
          <w:color w:val="002060"/>
          <w:u w:val="single"/>
        </w:rPr>
      </w:pPr>
      <w:r w:rsidRPr="00154DC6">
        <w:rPr>
          <w:rFonts w:ascii="Arial" w:hAnsi="Arial" w:cs="Arial"/>
          <w:snapToGrid w:val="0"/>
          <w:color w:val="002060"/>
          <w:u w:val="single"/>
        </w:rPr>
        <w:t>Garden Shows</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81FBF">
        <w:rPr>
          <w:rFonts w:ascii="Arial" w:hAnsi="Arial" w:cs="Arial"/>
          <w:snapToGrid w:val="0"/>
          <w:color w:val="FF0000"/>
          <w:u w:val="single"/>
        </w:rPr>
        <w:t>February</w:t>
      </w:r>
      <w:r w:rsidR="00EB7547" w:rsidRPr="00B81FBF">
        <w:rPr>
          <w:rFonts w:ascii="Arial" w:hAnsi="Arial" w:cs="Arial"/>
          <w:snapToGrid w:val="0"/>
          <w:color w:val="FF0000"/>
          <w:u w:val="single"/>
        </w:rPr>
        <w:t xml:space="preserve"> 18 – 20</w:t>
      </w:r>
      <w:r w:rsidR="00EB7547">
        <w:rPr>
          <w:rFonts w:ascii="Arial" w:hAnsi="Arial" w:cs="Arial"/>
          <w:snapToGrid w:val="0"/>
          <w:color w:val="800080"/>
          <w:u w:val="single"/>
        </w:rPr>
        <w:t xml:space="preserve"> </w:t>
      </w:r>
      <w:r w:rsidR="00EB7547" w:rsidRPr="008C5FAD">
        <w:rPr>
          <w:rFonts w:ascii="Arial" w:hAnsi="Arial" w:cs="Arial"/>
          <w:snapToGrid w:val="0"/>
          <w:u w:val="single"/>
        </w:rPr>
        <w:t xml:space="preserve">(Friday </w:t>
      </w:r>
      <w:r w:rsidR="008C5FAD" w:rsidRPr="008C5FAD">
        <w:rPr>
          <w:rFonts w:ascii="Arial" w:hAnsi="Arial" w:cs="Arial"/>
          <w:snapToGrid w:val="0"/>
          <w:u w:val="single"/>
        </w:rPr>
        <w:t>throug</w:t>
      </w:r>
      <w:r w:rsidR="00EB7547" w:rsidRPr="008C5FAD">
        <w:rPr>
          <w:rFonts w:ascii="Arial" w:hAnsi="Arial" w:cs="Arial"/>
          <w:snapToGrid w:val="0"/>
          <w:u w:val="single"/>
        </w:rPr>
        <w:t>h Sunday)</w:t>
      </w:r>
      <w:r w:rsidR="00B11A13" w:rsidRPr="008C5FAD">
        <w:rPr>
          <w:rFonts w:ascii="Arial" w:hAnsi="Arial" w:cs="Arial"/>
          <w:snapToGrid w:val="0"/>
        </w:rPr>
        <w:t>:</w:t>
      </w:r>
      <w:r w:rsidR="00B11A13">
        <w:rPr>
          <w:rFonts w:ascii="Arial" w:hAnsi="Arial" w:cs="Arial"/>
          <w:snapToGrid w:val="0"/>
          <w:color w:val="000000"/>
        </w:rPr>
        <w:t xml:space="preserve">  </w:t>
      </w:r>
      <w:r w:rsidR="00495640">
        <w:rPr>
          <w:rFonts w:ascii="Arial" w:hAnsi="Arial" w:cs="Arial"/>
          <w:snapToGrid w:val="0"/>
          <w:color w:val="000000"/>
        </w:rPr>
        <w:t>We will not be having a booth this year.</w:t>
      </w:r>
    </w:p>
    <w:p w:rsidR="00495640" w:rsidRDefault="004452D6" w:rsidP="00495640">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81FBF">
        <w:rPr>
          <w:rFonts w:ascii="Arial" w:hAnsi="Arial" w:cs="Arial"/>
          <w:snapToGrid w:val="0"/>
          <w:color w:val="FF0000"/>
          <w:u w:val="single"/>
        </w:rPr>
        <w:t xml:space="preserve">February </w:t>
      </w:r>
      <w:r w:rsidR="00EB7547" w:rsidRPr="00B81FBF">
        <w:rPr>
          <w:rFonts w:ascii="Arial" w:hAnsi="Arial" w:cs="Arial"/>
          <w:snapToGrid w:val="0"/>
          <w:color w:val="FF0000"/>
          <w:u w:val="single"/>
        </w:rPr>
        <w:t>23 – 27</w:t>
      </w:r>
      <w:r w:rsidR="00EB7547">
        <w:rPr>
          <w:rFonts w:ascii="Arial" w:hAnsi="Arial" w:cs="Arial"/>
          <w:snapToGrid w:val="0"/>
          <w:color w:val="800080"/>
          <w:u w:val="single"/>
        </w:rPr>
        <w:t xml:space="preserve"> </w:t>
      </w:r>
      <w:r w:rsidR="00EB7547" w:rsidRPr="008C5FAD">
        <w:rPr>
          <w:rFonts w:ascii="Arial" w:hAnsi="Arial" w:cs="Arial"/>
          <w:snapToGrid w:val="0"/>
          <w:u w:val="single"/>
        </w:rPr>
        <w:t>(Wednesday through Sunday)</w:t>
      </w:r>
      <w:r w:rsidR="00B11A13" w:rsidRPr="008C5FAD">
        <w:rPr>
          <w:rFonts w:ascii="Arial" w:hAnsi="Arial" w:cs="Arial"/>
          <w:snapToGrid w:val="0"/>
        </w:rPr>
        <w:t xml:space="preserve">:  </w:t>
      </w:r>
      <w:r w:rsidR="00495640">
        <w:rPr>
          <w:rFonts w:ascii="Arial" w:hAnsi="Arial" w:cs="Arial"/>
          <w:snapToGrid w:val="0"/>
          <w:color w:val="000000"/>
        </w:rPr>
        <w:t>We will not be having a booth this year.</w:t>
      </w:r>
    </w:p>
    <w:p w:rsidR="00B11A13" w:rsidRPr="00C71262" w:rsidRDefault="00B11A13" w:rsidP="00B11A13">
      <w:pPr>
        <w:ind w:right="-180"/>
        <w:rPr>
          <w:rFonts w:ascii="Arial" w:hAnsi="Arial" w:cs="Arial"/>
          <w:snapToGrid w:val="0"/>
          <w:sz w:val="22"/>
          <w:szCs w:val="22"/>
        </w:rPr>
      </w:pPr>
    </w:p>
    <w:p w:rsidR="0082382C" w:rsidRDefault="0082382C" w:rsidP="0082382C">
      <w:pPr>
        <w:rPr>
          <w:rFonts w:ascii="Arial" w:hAnsi="Arial" w:cs="Arial"/>
          <w:snapToGrid w:val="0"/>
        </w:rPr>
      </w:pPr>
      <w:r w:rsidRPr="005D0E3A">
        <w:rPr>
          <w:rFonts w:ascii="Arial" w:hAnsi="Arial" w:cs="Arial"/>
          <w:snapToGrid w:val="0"/>
          <w:color w:val="31849B" w:themeColor="accent5" w:themeShade="BF"/>
          <w:u w:val="single"/>
        </w:rPr>
        <w:t>201</w:t>
      </w:r>
      <w:r>
        <w:rPr>
          <w:rFonts w:ascii="Arial" w:hAnsi="Arial" w:cs="Arial"/>
          <w:snapToGrid w:val="0"/>
          <w:color w:val="31849B" w:themeColor="accent5" w:themeShade="BF"/>
          <w:u w:val="single"/>
        </w:rPr>
        <w:t>1</w:t>
      </w:r>
      <w:r w:rsidRPr="005D0E3A">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 xml:space="preserve">Governor’s Occupational Safety &amp; Health Conference - GOSH – </w:t>
      </w:r>
      <w:r>
        <w:rPr>
          <w:rFonts w:ascii="Arial" w:hAnsi="Arial" w:cs="Arial"/>
          <w:snapToGrid w:val="0"/>
          <w:color w:val="FF0000"/>
          <w:u w:val="single"/>
        </w:rPr>
        <w:t>March 7-10, 2011</w:t>
      </w:r>
      <w:r w:rsidR="008C5FAD">
        <w:rPr>
          <w:rFonts w:ascii="Arial" w:hAnsi="Arial" w:cs="Arial"/>
          <w:snapToGrid w:val="0"/>
          <w:u w:val="single"/>
        </w:rPr>
        <w:t xml:space="preserve"> (Monday through Thursday)</w:t>
      </w:r>
      <w:r w:rsidR="00495640">
        <w:rPr>
          <w:rFonts w:ascii="Arial" w:hAnsi="Arial" w:cs="Arial"/>
          <w:snapToGrid w:val="0"/>
        </w:rPr>
        <w:t xml:space="preserve">  </w:t>
      </w:r>
      <w:r>
        <w:rPr>
          <w:rFonts w:ascii="Arial" w:hAnsi="Arial" w:cs="Arial"/>
          <w:snapToGrid w:val="0"/>
        </w:rPr>
        <w:t>OUNC will have their booth there.</w:t>
      </w:r>
      <w:r w:rsidR="00495640" w:rsidRPr="00495640">
        <w:rPr>
          <w:rFonts w:ascii="Arial" w:hAnsi="Arial" w:cs="Arial"/>
          <w:snapToGrid w:val="0"/>
        </w:rPr>
        <w:t xml:space="preserve"> </w:t>
      </w:r>
      <w:hyperlink r:id="rId10" w:history="1">
        <w:r w:rsidR="00495640" w:rsidRPr="00CE287F">
          <w:rPr>
            <w:rStyle w:val="Hyperlink"/>
            <w:rFonts w:ascii="Arial" w:hAnsi="Arial" w:cs="Arial"/>
            <w:snapToGrid w:val="0"/>
          </w:rPr>
          <w:t>http://oregongosh.com/</w:t>
        </w:r>
      </w:hyperlink>
    </w:p>
    <w:p w:rsidR="0082382C" w:rsidRPr="00E64DC3" w:rsidRDefault="0082382C" w:rsidP="0082382C">
      <w:pPr>
        <w:rPr>
          <w:rFonts w:ascii="Arial" w:hAnsi="Arial" w:cs="Arial"/>
          <w:snapToGrid w:val="0"/>
          <w:sz w:val="16"/>
          <w:szCs w:val="16"/>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EA4927">
        <w:rPr>
          <w:rFonts w:ascii="Arial" w:hAnsi="Arial" w:cs="Arial"/>
          <w:snapToGrid w:val="0"/>
        </w:rPr>
        <w:t>None scheduled.</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D04ED1" w:rsidRDefault="00D04ED1" w:rsidP="004B2174">
      <w:pPr>
        <w:ind w:firstLine="720"/>
        <w:rPr>
          <w:rFonts w:ascii="Arial" w:hAnsi="Arial" w:cs="Arial"/>
          <w:snapToGrid w:val="0"/>
        </w:rPr>
      </w:pPr>
    </w:p>
    <w:p w:rsidR="00C943F2" w:rsidRDefault="00D04ED1" w:rsidP="004B2174">
      <w:pPr>
        <w:ind w:firstLine="720"/>
        <w:rPr>
          <w:rFonts w:ascii="Arial" w:hAnsi="Arial" w:cs="Arial"/>
          <w:snapToGrid w:val="0"/>
        </w:rPr>
      </w:pPr>
      <w:r>
        <w:rPr>
          <w:rFonts w:ascii="Arial" w:hAnsi="Arial" w:cs="Arial"/>
          <w:snapToGrid w:val="0"/>
        </w:rPr>
        <w:t xml:space="preserve">Elane Carlisle with One Call Concepts gave a presentation on some updated features for ITIC. </w:t>
      </w:r>
      <w:r w:rsidR="00CC7292">
        <w:rPr>
          <w:rFonts w:ascii="Arial" w:hAnsi="Arial" w:cs="Arial"/>
          <w:snapToGrid w:val="0"/>
        </w:rPr>
        <w:t xml:space="preserve">Frank Planton with One Call will look into adding the map feature/url.link to the Search &amp; Status tickets for callers to have access to this feature. </w:t>
      </w:r>
    </w:p>
    <w:p w:rsidR="00D04ED1" w:rsidRDefault="00D04ED1" w:rsidP="004B2174">
      <w:pPr>
        <w:ind w:firstLine="720"/>
        <w:rPr>
          <w:rFonts w:ascii="Arial" w:hAnsi="Arial" w:cs="Arial"/>
          <w:snapToGrid w:val="0"/>
        </w:rPr>
      </w:pPr>
      <w:r>
        <w:rPr>
          <w:rFonts w:ascii="Arial" w:hAnsi="Arial" w:cs="Arial"/>
          <w:snapToGrid w:val="0"/>
        </w:rPr>
        <w:t xml:space="preserve">Jarrod Morrison made the suggestion of changing from a breakfast meeting to a lunch meeting after February’s meeting. It was unanimously agreed to make the change. It was also discussed to move the location of the meetings throughout the metro area &amp; everyone agreed this would be a good idea. </w:t>
      </w:r>
    </w:p>
    <w:p w:rsidR="00C943F2" w:rsidRDefault="00C943F2" w:rsidP="004B2174">
      <w:pPr>
        <w:ind w:firstLine="720"/>
        <w:rPr>
          <w:rFonts w:ascii="Arial" w:hAnsi="Arial" w:cs="Arial"/>
          <w:snapToGrid w:val="0"/>
        </w:rPr>
      </w:pPr>
    </w:p>
    <w:p w:rsidR="00C943F2" w:rsidRDefault="00C943F2" w:rsidP="004B2174">
      <w:pPr>
        <w:ind w:firstLine="720"/>
        <w:rPr>
          <w:rFonts w:ascii="Arial" w:hAnsi="Arial" w:cs="Arial"/>
          <w:snapToGrid w:val="0"/>
        </w:rPr>
      </w:pPr>
    </w:p>
    <w:p w:rsidR="00C943F2" w:rsidRDefault="00C943F2"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lastRenderedPageBreak/>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81261A" w:rsidP="00DC369F">
            <w:pPr>
              <w:ind w:right="-540"/>
              <w:jc w:val="center"/>
              <w:rPr>
                <w:rFonts w:ascii="Arial" w:hAnsi="Arial" w:cs="Arial"/>
                <w:b/>
                <w:snapToGrid w:val="0"/>
                <w:color w:val="FF0000"/>
                <w:sz w:val="28"/>
                <w:szCs w:val="28"/>
              </w:rPr>
            </w:pPr>
            <w:hyperlink r:id="rId11"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81261A" w:rsidP="00DC369F">
            <w:pPr>
              <w:ind w:right="-540"/>
              <w:jc w:val="center"/>
              <w:rPr>
                <w:rFonts w:ascii="Arial" w:hAnsi="Arial" w:cs="Arial"/>
                <w:b/>
                <w:snapToGrid w:val="0"/>
                <w:color w:val="FF0000"/>
                <w:sz w:val="28"/>
                <w:szCs w:val="28"/>
              </w:rPr>
            </w:pPr>
            <w:hyperlink r:id="rId12"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3"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7120FA">
        <w:rPr>
          <w:rFonts w:ascii="Arial" w:hAnsi="Arial" w:cs="Arial"/>
          <w:snapToGrid w:val="0"/>
          <w:color w:val="0070C0"/>
          <w:sz w:val="24"/>
          <w:szCs w:val="24"/>
        </w:rPr>
        <w:t xml:space="preserve">Wednesday </w:t>
      </w:r>
      <w:r w:rsidR="00CC7292">
        <w:rPr>
          <w:rFonts w:ascii="Arial" w:hAnsi="Arial" w:cs="Arial"/>
          <w:snapToGrid w:val="0"/>
          <w:color w:val="0070C0"/>
          <w:sz w:val="24"/>
          <w:szCs w:val="24"/>
        </w:rPr>
        <w:t>February 23</w:t>
      </w:r>
      <w:r w:rsidR="00CC7292" w:rsidRPr="00CC7292">
        <w:rPr>
          <w:rFonts w:ascii="Arial" w:hAnsi="Arial" w:cs="Arial"/>
          <w:snapToGrid w:val="0"/>
          <w:color w:val="0070C0"/>
          <w:sz w:val="24"/>
          <w:szCs w:val="24"/>
          <w:vertAlign w:val="superscript"/>
        </w:rPr>
        <w:t>rd</w:t>
      </w:r>
      <w:r w:rsidR="00CC7292">
        <w:rPr>
          <w:rFonts w:ascii="Arial" w:hAnsi="Arial" w:cs="Arial"/>
          <w:snapToGrid w:val="0"/>
          <w:color w:val="0070C0"/>
          <w:sz w:val="24"/>
          <w:szCs w:val="24"/>
        </w:rPr>
        <w:t xml:space="preserve"> 7:30</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7120FA" w:rsidRPr="004B2476">
        <w:rPr>
          <w:rFonts w:ascii="Arial" w:hAnsi="Arial" w:cs="Arial"/>
          <w:snapToGrid w:val="0"/>
          <w:color w:val="0070C0"/>
          <w:sz w:val="24"/>
          <w:szCs w:val="24"/>
        </w:rPr>
        <w:t>Village Inn at 1621 N.E 10</w:t>
      </w:r>
      <w:r w:rsidR="007120FA" w:rsidRPr="004B2476">
        <w:rPr>
          <w:rFonts w:ascii="Arial" w:hAnsi="Arial" w:cs="Arial"/>
          <w:snapToGrid w:val="0"/>
          <w:color w:val="0070C0"/>
          <w:sz w:val="24"/>
          <w:szCs w:val="24"/>
          <w:vertAlign w:val="superscript"/>
        </w:rPr>
        <w:t>th</w:t>
      </w:r>
      <w:r w:rsidR="007120FA" w:rsidRPr="004B2476">
        <w:rPr>
          <w:rFonts w:ascii="Arial" w:hAnsi="Arial" w:cs="Arial"/>
          <w:snapToGrid w:val="0"/>
          <w:color w:val="0070C0"/>
          <w:sz w:val="24"/>
          <w:szCs w:val="24"/>
        </w:rPr>
        <w:t xml:space="preserve"> Ave in Portland</w:t>
      </w:r>
    </w:p>
    <w:p w:rsidR="00BB589E" w:rsidRPr="0087196A" w:rsidRDefault="00BB589E" w:rsidP="00BB589E">
      <w:pPr>
        <w:jc w:val="both"/>
        <w:rPr>
          <w:rFonts w:ascii="Arial" w:hAnsi="Arial" w:cs="Arial"/>
          <w:b/>
          <w:snapToGrid w:val="0"/>
          <w:sz w:val="12"/>
          <w:szCs w:val="12"/>
          <w:u w:val="single"/>
        </w:rPr>
      </w:pPr>
    </w:p>
    <w:p w:rsidR="007120FA" w:rsidRPr="0087196A" w:rsidRDefault="007120FA" w:rsidP="006E1FCD">
      <w:pPr>
        <w:pStyle w:val="Title"/>
        <w:rPr>
          <w:rFonts w:ascii="Arial" w:hAnsi="Arial" w:cs="Arial"/>
          <w:bCs w:val="0"/>
          <w:snapToGrid w:val="0"/>
          <w:sz w:val="8"/>
          <w:szCs w:val="8"/>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CC7292">
        <w:rPr>
          <w:rFonts w:ascii="Arial" w:hAnsi="Arial" w:cs="Arial"/>
          <w:snapToGrid w:val="0"/>
          <w:color w:val="FF0000"/>
          <w:sz w:val="24"/>
          <w:szCs w:val="24"/>
        </w:rPr>
        <w:t>February 23</w:t>
      </w:r>
      <w:r w:rsidRPr="00CC7292">
        <w:rPr>
          <w:rFonts w:ascii="Arial" w:hAnsi="Arial" w:cs="Arial"/>
          <w:snapToGrid w:val="0"/>
          <w:color w:val="FF000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4"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5"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6"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7"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18" w:history="1">
        <w:r w:rsidRPr="002B6CFD">
          <w:rPr>
            <w:rStyle w:val="Hyperlink"/>
            <w:rFonts w:ascii="Arial" w:hAnsi="Arial" w:cs="Arial"/>
            <w:b w:val="0"/>
            <w:sz w:val="24"/>
            <w:szCs w:val="24"/>
          </w:rPr>
          <w:t>Shannon.Davis@qwest.com</w:t>
        </w:r>
      </w:hyperlink>
    </w:p>
    <w:p w:rsidR="00E07623" w:rsidRDefault="00E07623" w:rsidP="00CB1D07"/>
    <w:p w:rsidR="00D93846" w:rsidRDefault="00D93846"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lastRenderedPageBreak/>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19"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120FA">
        <w:rPr>
          <w:rFonts w:ascii="Arial" w:hAnsi="Arial" w:cs="Arial"/>
          <w:b/>
        </w:rPr>
        <w:t>November 15, 2010</w:t>
      </w:r>
      <w:r w:rsidRPr="00C71262">
        <w:rPr>
          <w:rFonts w:ascii="Arial" w:hAnsi="Arial" w:cs="Arial"/>
        </w:rPr>
        <w:t>:</w:t>
      </w:r>
    </w:p>
    <w:p w:rsidR="00881DAB" w:rsidRDefault="00881DAB" w:rsidP="00EC4581">
      <w:pPr>
        <w:rPr>
          <w:rFonts w:ascii="Arial" w:hAnsi="Arial" w:cs="Arial"/>
          <w:b/>
          <w:color w:val="0000FF"/>
          <w:sz w:val="24"/>
          <w:szCs w:val="24"/>
        </w:rPr>
      </w:pPr>
    </w:p>
    <w:p w:rsidR="00EC4581" w:rsidRDefault="00EF0686" w:rsidP="00CB1D07">
      <w:pPr>
        <w:jc w:val="center"/>
        <w:rPr>
          <w:rFonts w:ascii="Arial" w:hAnsi="Arial" w:cs="Arial"/>
          <w:b/>
          <w:i/>
          <w:color w:val="FF0000"/>
        </w:rPr>
      </w:pPr>
      <w:r>
        <w:rPr>
          <w:rFonts w:ascii="Arial" w:hAnsi="Arial" w:cs="Arial"/>
          <w:b/>
          <w:color w:val="0000FF"/>
          <w:sz w:val="24"/>
          <w:szCs w:val="24"/>
        </w:rPr>
        <w:t>November</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7120FA">
        <w:rPr>
          <w:rFonts w:ascii="Arial" w:hAnsi="Arial" w:cs="Arial"/>
          <w:b/>
          <w:i/>
          <w:color w:val="FF0000"/>
        </w:rPr>
        <w:t>Five</w:t>
      </w:r>
      <w:r w:rsidR="005C62CC">
        <w:rPr>
          <w:rFonts w:ascii="Arial" w:hAnsi="Arial" w:cs="Arial"/>
          <w:b/>
          <w:i/>
          <w:color w:val="FF0000"/>
        </w:rPr>
        <w:t xml:space="preserve"> </w:t>
      </w:r>
      <w:r w:rsidR="00D40BD6" w:rsidRPr="00C71262">
        <w:rPr>
          <w:rFonts w:ascii="Arial" w:hAnsi="Arial" w:cs="Arial"/>
          <w:b/>
          <w:i/>
          <w:color w:val="FF0000"/>
        </w:rPr>
        <w:t>submittals for damages…</w:t>
      </w:r>
    </w:p>
    <w:p w:rsidR="00337DBB" w:rsidRPr="00C71262" w:rsidRDefault="00337DBB" w:rsidP="00CB1D07">
      <w:pPr>
        <w:jc w:val="center"/>
        <w:rPr>
          <w:rFonts w:ascii="Arial" w:hAnsi="Arial" w:cs="Arial"/>
          <w:b/>
          <w:i/>
          <w:color w:val="FF0000"/>
        </w:rPr>
      </w:pPr>
    </w:p>
    <w:p w:rsidR="00D40BD6" w:rsidRDefault="00D40BD6" w:rsidP="00CB1D07">
      <w:pPr>
        <w:jc w:val="center"/>
        <w:rPr>
          <w:rFonts w:ascii="Arial" w:hAnsi="Arial" w:cs="Arial"/>
          <w:b/>
          <w:color w:val="0000FF"/>
          <w:sz w:val="24"/>
          <w:szCs w:val="24"/>
        </w:rPr>
      </w:pPr>
    </w:p>
    <w:p w:rsidR="007120FA" w:rsidRDefault="00EF0686" w:rsidP="00CB1D07">
      <w:pPr>
        <w:jc w:val="center"/>
        <w:rPr>
          <w:rFonts w:ascii="Arial" w:hAnsi="Arial" w:cs="Arial"/>
          <w:b/>
          <w:color w:val="0000FF"/>
          <w:sz w:val="24"/>
          <w:szCs w:val="24"/>
        </w:rPr>
      </w:pPr>
      <w:r w:rsidRPr="00EF0686">
        <w:rPr>
          <w:rFonts w:ascii="Arial" w:hAnsi="Arial" w:cs="Arial"/>
          <w:b/>
          <w:noProof/>
          <w:color w:val="0000FF"/>
          <w:sz w:val="24"/>
          <w:szCs w:val="24"/>
        </w:rPr>
        <w:drawing>
          <wp:inline distT="0" distB="0" distL="0" distR="0">
            <wp:extent cx="6570686" cy="3180043"/>
            <wp:effectExtent l="19050" t="0" r="1564"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573160" cy="3181240"/>
                    </a:xfrm>
                    <a:prstGeom prst="rect">
                      <a:avLst/>
                    </a:prstGeom>
                    <a:noFill/>
                    <a:ln w="9525">
                      <a:noFill/>
                      <a:miter lim="800000"/>
                      <a:headEnd/>
                      <a:tailEnd/>
                    </a:ln>
                  </pic:spPr>
                </pic:pic>
              </a:graphicData>
            </a:graphic>
          </wp:inline>
        </w:drawing>
      </w: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8C5FAD" w:rsidRDefault="008C5FAD"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D40BD6" w:rsidRDefault="00EF0686" w:rsidP="00CB1D07">
      <w:pPr>
        <w:jc w:val="center"/>
        <w:rPr>
          <w:rFonts w:ascii="Arial" w:hAnsi="Arial" w:cs="Arial"/>
          <w:b/>
          <w:i/>
          <w:color w:val="FF0000"/>
        </w:rPr>
      </w:pPr>
      <w:r>
        <w:rPr>
          <w:rFonts w:ascii="Arial" w:hAnsi="Arial" w:cs="Arial"/>
          <w:b/>
          <w:color w:val="0000FF"/>
          <w:sz w:val="24"/>
          <w:szCs w:val="24"/>
        </w:rPr>
        <w:t>December</w:t>
      </w:r>
      <w:r w:rsidR="00CD2266"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5D75C8">
        <w:rPr>
          <w:rFonts w:ascii="Arial" w:hAnsi="Arial" w:cs="Arial"/>
          <w:b/>
          <w:i/>
          <w:color w:val="FF0000"/>
        </w:rPr>
        <w:t>Six</w:t>
      </w:r>
      <w:r w:rsidR="005C62CC">
        <w:rPr>
          <w:rFonts w:ascii="Arial" w:hAnsi="Arial" w:cs="Arial"/>
          <w:b/>
          <w:i/>
          <w:color w:val="FF0000"/>
        </w:rPr>
        <w:t xml:space="preserve"> </w:t>
      </w:r>
      <w:r w:rsidR="005D75C8" w:rsidRPr="00C71262">
        <w:rPr>
          <w:rFonts w:ascii="Arial" w:hAnsi="Arial" w:cs="Arial"/>
          <w:b/>
          <w:i/>
          <w:color w:val="FF0000"/>
        </w:rPr>
        <w:t>submittals for damages…</w:t>
      </w:r>
    </w:p>
    <w:p w:rsidR="00337DBB" w:rsidRPr="00C71262" w:rsidRDefault="00EF0686" w:rsidP="00CB1D07">
      <w:pPr>
        <w:jc w:val="center"/>
        <w:rPr>
          <w:rFonts w:ascii="Arial" w:hAnsi="Arial" w:cs="Arial"/>
          <w:b/>
          <w:i/>
          <w:color w:val="FF0000"/>
        </w:rPr>
      </w:pPr>
      <w:r w:rsidRPr="00EF0686">
        <w:rPr>
          <w:rFonts w:ascii="Arial" w:hAnsi="Arial" w:cs="Arial"/>
          <w:b/>
          <w:i/>
          <w:noProof/>
          <w:color w:val="FF0000"/>
        </w:rPr>
        <w:drawing>
          <wp:inline distT="0" distB="0" distL="0" distR="0">
            <wp:extent cx="6572223" cy="3713357"/>
            <wp:effectExtent l="19050" t="0" r="27"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573109" cy="3713857"/>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7120FA" w:rsidRDefault="00EF0686" w:rsidP="007120FA">
      <w:pPr>
        <w:jc w:val="center"/>
        <w:rPr>
          <w:rFonts w:ascii="Arial" w:hAnsi="Arial" w:cs="Arial"/>
          <w:b/>
          <w:i/>
          <w:color w:val="FF0000"/>
        </w:rPr>
      </w:pPr>
      <w:r>
        <w:rPr>
          <w:rFonts w:ascii="Arial" w:hAnsi="Arial" w:cs="Arial"/>
          <w:b/>
          <w:color w:val="0000FF"/>
          <w:sz w:val="24"/>
          <w:szCs w:val="24"/>
        </w:rPr>
        <w:t>January</w:t>
      </w:r>
      <w:r w:rsidR="007120FA" w:rsidRPr="00C71262">
        <w:rPr>
          <w:rFonts w:ascii="Arial" w:hAnsi="Arial" w:cs="Arial"/>
        </w:rPr>
        <w:t xml:space="preserve"> 20</w:t>
      </w:r>
      <w:r>
        <w:rPr>
          <w:rFonts w:ascii="Arial" w:hAnsi="Arial" w:cs="Arial"/>
        </w:rPr>
        <w:t>11</w:t>
      </w:r>
      <w:r w:rsidR="007120FA" w:rsidRPr="00C71262">
        <w:rPr>
          <w:rFonts w:ascii="Arial" w:hAnsi="Arial" w:cs="Arial"/>
        </w:rPr>
        <w:t xml:space="preserve">:  </w:t>
      </w:r>
      <w:bookmarkStart w:id="0" w:name="Text1"/>
      <w:r w:rsidR="007120FA" w:rsidRPr="007120FA">
        <w:rPr>
          <w:rFonts w:ascii="Arial" w:hAnsi="Arial" w:cs="Arial"/>
          <w:b/>
          <w:i/>
          <w:color w:val="FF0000"/>
        </w:rPr>
        <w:t>Only</w:t>
      </w:r>
      <w:r w:rsidR="007120FA" w:rsidRPr="00C71262">
        <w:rPr>
          <w:rFonts w:ascii="Arial" w:hAnsi="Arial" w:cs="Arial"/>
          <w:b/>
          <w:i/>
          <w:color w:val="FF0000"/>
        </w:rPr>
        <w:t xml:space="preserve"> </w:t>
      </w:r>
      <w:bookmarkEnd w:id="0"/>
      <w:r w:rsidR="007120FA">
        <w:rPr>
          <w:rFonts w:ascii="Arial" w:hAnsi="Arial" w:cs="Arial"/>
          <w:b/>
          <w:i/>
          <w:color w:val="FF0000"/>
        </w:rPr>
        <w:t>two</w:t>
      </w:r>
      <w:r w:rsidR="007120FA" w:rsidRPr="00C71262">
        <w:rPr>
          <w:rFonts w:ascii="Arial" w:hAnsi="Arial" w:cs="Arial"/>
          <w:b/>
          <w:i/>
          <w:color w:val="FF0000"/>
        </w:rPr>
        <w:t xml:space="preserve"> submittals </w:t>
      </w:r>
      <w:r w:rsidR="005D75C8">
        <w:rPr>
          <w:rFonts w:ascii="Arial" w:hAnsi="Arial" w:cs="Arial"/>
          <w:b/>
          <w:i/>
          <w:color w:val="FF0000"/>
        </w:rPr>
        <w:t>sp far</w:t>
      </w:r>
      <w:r w:rsidR="007120FA" w:rsidRPr="00C71262">
        <w:rPr>
          <w:rFonts w:ascii="Arial" w:hAnsi="Arial" w:cs="Arial"/>
          <w:b/>
          <w:i/>
          <w:color w:val="FF0000"/>
        </w:rPr>
        <w:t>…</w:t>
      </w:r>
      <w:r w:rsidR="007120FA">
        <w:rPr>
          <w:rFonts w:ascii="Arial" w:hAnsi="Arial" w:cs="Arial"/>
          <w:b/>
          <w:i/>
          <w:color w:val="FF0000"/>
        </w:rPr>
        <w:t>Don’t forget to get your reports in!</w:t>
      </w:r>
    </w:p>
    <w:p w:rsidR="003308E0" w:rsidRDefault="005D75C8" w:rsidP="007120FA">
      <w:pPr>
        <w:jc w:val="center"/>
        <w:rPr>
          <w:rFonts w:ascii="Arial" w:hAnsi="Arial" w:cs="Arial"/>
        </w:rPr>
      </w:pPr>
      <w:r>
        <w:rPr>
          <w:rFonts w:ascii="Arial" w:hAnsi="Arial" w:cs="Arial"/>
          <w:noProof/>
        </w:rPr>
        <w:drawing>
          <wp:inline distT="0" distB="0" distL="0" distR="0">
            <wp:extent cx="6571321" cy="1556384"/>
            <wp:effectExtent l="19050" t="0" r="929"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73797" cy="1556971"/>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B55"/>
    <w:rsid w:val="00087D87"/>
    <w:rsid w:val="000923E2"/>
    <w:rsid w:val="000A4905"/>
    <w:rsid w:val="000C1E9E"/>
    <w:rsid w:val="000D438B"/>
    <w:rsid w:val="000E7991"/>
    <w:rsid w:val="000F1105"/>
    <w:rsid w:val="00107C26"/>
    <w:rsid w:val="001138CF"/>
    <w:rsid w:val="00121CEF"/>
    <w:rsid w:val="00134A17"/>
    <w:rsid w:val="001376D9"/>
    <w:rsid w:val="00143A6F"/>
    <w:rsid w:val="00146813"/>
    <w:rsid w:val="00154DC6"/>
    <w:rsid w:val="00173764"/>
    <w:rsid w:val="001B73D0"/>
    <w:rsid w:val="001C04B7"/>
    <w:rsid w:val="001C428A"/>
    <w:rsid w:val="001C6F81"/>
    <w:rsid w:val="001C77D5"/>
    <w:rsid w:val="001D24AD"/>
    <w:rsid w:val="001E4435"/>
    <w:rsid w:val="001F3EA5"/>
    <w:rsid w:val="0025581D"/>
    <w:rsid w:val="00271748"/>
    <w:rsid w:val="002735A2"/>
    <w:rsid w:val="00273E94"/>
    <w:rsid w:val="00293515"/>
    <w:rsid w:val="002A46EC"/>
    <w:rsid w:val="002A737A"/>
    <w:rsid w:val="002B34AB"/>
    <w:rsid w:val="002B6CFD"/>
    <w:rsid w:val="002D1290"/>
    <w:rsid w:val="002F1044"/>
    <w:rsid w:val="002F1132"/>
    <w:rsid w:val="00301849"/>
    <w:rsid w:val="0030645A"/>
    <w:rsid w:val="003079D5"/>
    <w:rsid w:val="00322AA3"/>
    <w:rsid w:val="003308E0"/>
    <w:rsid w:val="00337DBB"/>
    <w:rsid w:val="00343924"/>
    <w:rsid w:val="003550A7"/>
    <w:rsid w:val="00356F23"/>
    <w:rsid w:val="003A148B"/>
    <w:rsid w:val="003A5A0A"/>
    <w:rsid w:val="003B4704"/>
    <w:rsid w:val="003C0D9F"/>
    <w:rsid w:val="003F13E0"/>
    <w:rsid w:val="003F444E"/>
    <w:rsid w:val="0040384F"/>
    <w:rsid w:val="0041397C"/>
    <w:rsid w:val="00422878"/>
    <w:rsid w:val="00431ECF"/>
    <w:rsid w:val="00436D9A"/>
    <w:rsid w:val="004452D6"/>
    <w:rsid w:val="00466D1A"/>
    <w:rsid w:val="004674DC"/>
    <w:rsid w:val="004718D4"/>
    <w:rsid w:val="004725A4"/>
    <w:rsid w:val="0049172D"/>
    <w:rsid w:val="00495640"/>
    <w:rsid w:val="004B2174"/>
    <w:rsid w:val="004B2476"/>
    <w:rsid w:val="004B40F4"/>
    <w:rsid w:val="004D5445"/>
    <w:rsid w:val="004D70AC"/>
    <w:rsid w:val="004E15A4"/>
    <w:rsid w:val="00501B66"/>
    <w:rsid w:val="00504436"/>
    <w:rsid w:val="00507179"/>
    <w:rsid w:val="00542A47"/>
    <w:rsid w:val="00543A68"/>
    <w:rsid w:val="00573BF2"/>
    <w:rsid w:val="00576093"/>
    <w:rsid w:val="00577396"/>
    <w:rsid w:val="005833AD"/>
    <w:rsid w:val="005869B7"/>
    <w:rsid w:val="005900A6"/>
    <w:rsid w:val="0059562A"/>
    <w:rsid w:val="005A3A52"/>
    <w:rsid w:val="005B3F05"/>
    <w:rsid w:val="005C62CC"/>
    <w:rsid w:val="005D0E3A"/>
    <w:rsid w:val="005D1EF5"/>
    <w:rsid w:val="005D75C8"/>
    <w:rsid w:val="005E6D1C"/>
    <w:rsid w:val="00626418"/>
    <w:rsid w:val="006531DF"/>
    <w:rsid w:val="00657AE7"/>
    <w:rsid w:val="00660FE5"/>
    <w:rsid w:val="006856FE"/>
    <w:rsid w:val="00687AD0"/>
    <w:rsid w:val="006D643A"/>
    <w:rsid w:val="006E1FCD"/>
    <w:rsid w:val="006E63F1"/>
    <w:rsid w:val="007120FA"/>
    <w:rsid w:val="00723446"/>
    <w:rsid w:val="00725EEA"/>
    <w:rsid w:val="007404A6"/>
    <w:rsid w:val="00756D41"/>
    <w:rsid w:val="00764839"/>
    <w:rsid w:val="00780210"/>
    <w:rsid w:val="007B0560"/>
    <w:rsid w:val="007B67E2"/>
    <w:rsid w:val="007C0441"/>
    <w:rsid w:val="007E016E"/>
    <w:rsid w:val="007E6B20"/>
    <w:rsid w:val="0080604B"/>
    <w:rsid w:val="0081031A"/>
    <w:rsid w:val="0081261A"/>
    <w:rsid w:val="008143FC"/>
    <w:rsid w:val="0082382C"/>
    <w:rsid w:val="00834A41"/>
    <w:rsid w:val="008378D0"/>
    <w:rsid w:val="00842E44"/>
    <w:rsid w:val="00850B58"/>
    <w:rsid w:val="00853243"/>
    <w:rsid w:val="00861C60"/>
    <w:rsid w:val="008703B5"/>
    <w:rsid w:val="0087196A"/>
    <w:rsid w:val="00881DAB"/>
    <w:rsid w:val="008C5FAD"/>
    <w:rsid w:val="008E28C9"/>
    <w:rsid w:val="008E517D"/>
    <w:rsid w:val="008F57B5"/>
    <w:rsid w:val="00910796"/>
    <w:rsid w:val="009269C5"/>
    <w:rsid w:val="009861A6"/>
    <w:rsid w:val="00997021"/>
    <w:rsid w:val="009A05DC"/>
    <w:rsid w:val="009A5D75"/>
    <w:rsid w:val="009C5E32"/>
    <w:rsid w:val="009D0D67"/>
    <w:rsid w:val="00A03D49"/>
    <w:rsid w:val="00A04B4C"/>
    <w:rsid w:val="00A0766A"/>
    <w:rsid w:val="00A14EFA"/>
    <w:rsid w:val="00A25873"/>
    <w:rsid w:val="00A55CBD"/>
    <w:rsid w:val="00A57271"/>
    <w:rsid w:val="00A8139E"/>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E0DE3"/>
    <w:rsid w:val="00BE0E28"/>
    <w:rsid w:val="00C1141B"/>
    <w:rsid w:val="00C1236F"/>
    <w:rsid w:val="00C3292C"/>
    <w:rsid w:val="00C4541B"/>
    <w:rsid w:val="00C61B9D"/>
    <w:rsid w:val="00C71262"/>
    <w:rsid w:val="00C75BC6"/>
    <w:rsid w:val="00C80A14"/>
    <w:rsid w:val="00C82013"/>
    <w:rsid w:val="00C92F2D"/>
    <w:rsid w:val="00C943F2"/>
    <w:rsid w:val="00C95463"/>
    <w:rsid w:val="00CB1D07"/>
    <w:rsid w:val="00CB34E6"/>
    <w:rsid w:val="00CB472C"/>
    <w:rsid w:val="00CB6DFE"/>
    <w:rsid w:val="00CC7292"/>
    <w:rsid w:val="00CD1192"/>
    <w:rsid w:val="00CD2266"/>
    <w:rsid w:val="00D04ED1"/>
    <w:rsid w:val="00D33A14"/>
    <w:rsid w:val="00D40BD6"/>
    <w:rsid w:val="00D41347"/>
    <w:rsid w:val="00D4477B"/>
    <w:rsid w:val="00D61002"/>
    <w:rsid w:val="00D703AF"/>
    <w:rsid w:val="00D82CF5"/>
    <w:rsid w:val="00D84269"/>
    <w:rsid w:val="00D90572"/>
    <w:rsid w:val="00D93846"/>
    <w:rsid w:val="00DA55FD"/>
    <w:rsid w:val="00DC369F"/>
    <w:rsid w:val="00DC4F7E"/>
    <w:rsid w:val="00DC792C"/>
    <w:rsid w:val="00DD2901"/>
    <w:rsid w:val="00DF05B0"/>
    <w:rsid w:val="00DF1C52"/>
    <w:rsid w:val="00DF27B8"/>
    <w:rsid w:val="00DF5326"/>
    <w:rsid w:val="00E0515C"/>
    <w:rsid w:val="00E07623"/>
    <w:rsid w:val="00E24A37"/>
    <w:rsid w:val="00E41143"/>
    <w:rsid w:val="00E445C8"/>
    <w:rsid w:val="00E53C83"/>
    <w:rsid w:val="00E64DC3"/>
    <w:rsid w:val="00E972D9"/>
    <w:rsid w:val="00EA4927"/>
    <w:rsid w:val="00EB081E"/>
    <w:rsid w:val="00EB7547"/>
    <w:rsid w:val="00EC16A0"/>
    <w:rsid w:val="00EC4581"/>
    <w:rsid w:val="00EC51BE"/>
    <w:rsid w:val="00EC63F2"/>
    <w:rsid w:val="00EC7005"/>
    <w:rsid w:val="00EF0686"/>
    <w:rsid w:val="00F07011"/>
    <w:rsid w:val="00F10AB1"/>
    <w:rsid w:val="00F131DA"/>
    <w:rsid w:val="00F13FFA"/>
    <w:rsid w:val="00F24D50"/>
    <w:rsid w:val="00F3060B"/>
    <w:rsid w:val="00F42FC1"/>
    <w:rsid w:val="00F64F32"/>
    <w:rsid w:val="00F74987"/>
    <w:rsid w:val="00F87FDE"/>
    <w:rsid w:val="00F9114A"/>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gosh.com/" TargetMode="External"/><Relationship Id="rId13" Type="http://schemas.openxmlformats.org/officeDocument/2006/relationships/hyperlink" Target="http://www.commongroundalliance.com/" TargetMode="External"/><Relationship Id="rId18" Type="http://schemas.openxmlformats.org/officeDocument/2006/relationships/hyperlink" Target="mailto:Shannon.Davis@qwest.com"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anita.floyd@qwest.com" TargetMode="External"/><Relationship Id="rId12" Type="http://schemas.openxmlformats.org/officeDocument/2006/relationships/hyperlink" Target="http://www.oucc.net/" TargetMode="External"/><Relationship Id="rId17" Type="http://schemas.openxmlformats.org/officeDocument/2006/relationships/hyperlink" Target="mailto:dwp@nwnatural.com" TargetMode="External"/><Relationship Id="rId2" Type="http://schemas.openxmlformats.org/officeDocument/2006/relationships/styles" Target="styles.xml"/><Relationship Id="rId16" Type="http://schemas.openxmlformats.org/officeDocument/2006/relationships/hyperlink" Target="mailto:marta.padilla@locatinginc.co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digsafelyoregon.com/" TargetMode="External"/><Relationship Id="rId24" Type="http://schemas.openxmlformats.org/officeDocument/2006/relationships/theme" Target="theme/theme1.xml"/><Relationship Id="rId5" Type="http://schemas.openxmlformats.org/officeDocument/2006/relationships/hyperlink" Target="http://www.cga-dirt.com" TargetMode="External"/><Relationship Id="rId15" Type="http://schemas.openxmlformats.org/officeDocument/2006/relationships/hyperlink" Target="mailto:Jarrod.Morrison@pgn.com" TargetMode="External"/><Relationship Id="rId23" Type="http://schemas.openxmlformats.org/officeDocument/2006/relationships/fontTable" Target="fontTable.xml"/><Relationship Id="rId10" Type="http://schemas.openxmlformats.org/officeDocument/2006/relationships/hyperlink" Target="http://oregongosh.com/" TargetMode="External"/><Relationship Id="rId19" Type="http://schemas.openxmlformats.org/officeDocument/2006/relationships/hyperlink" Target="http://oucc.net/" TargetMode="External"/><Relationship Id="rId4" Type="http://schemas.openxmlformats.org/officeDocument/2006/relationships/webSettings" Target="webSettings.xml"/><Relationship Id="rId9" Type="http://schemas.openxmlformats.org/officeDocument/2006/relationships/hyperlink" Target="http://www.call811.com/" TargetMode="External"/><Relationship Id="rId14" Type="http://schemas.openxmlformats.org/officeDocument/2006/relationships/hyperlink" Target="mailto:gfh@nwnatural.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11372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2010-11-15T17:33:00Z</cp:lastPrinted>
  <dcterms:created xsi:type="dcterms:W3CDTF">2011-02-09T16:00:00Z</dcterms:created>
  <dcterms:modified xsi:type="dcterms:W3CDTF">2011-02-09T16:00:00Z</dcterms:modified>
</cp:coreProperties>
</file>