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C601BD" w:rsidP="0087196A">
      <w:pPr>
        <w:pStyle w:val="Heading2"/>
        <w:rPr>
          <w:rFonts w:ascii="Arial" w:hAnsi="Arial" w:cs="Arial"/>
          <w:sz w:val="40"/>
          <w:szCs w:val="40"/>
        </w:rPr>
      </w:pPr>
      <w:r>
        <w:rPr>
          <w:rFonts w:ascii="Arial" w:hAnsi="Arial" w:cs="Arial"/>
          <w:sz w:val="40"/>
          <w:szCs w:val="40"/>
        </w:rPr>
        <w:t>August 24</w:t>
      </w:r>
      <w:r w:rsidRPr="00C601BD">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C601BD">
        <w:rPr>
          <w:rFonts w:ascii="Arial" w:hAnsi="Arial" w:cs="Arial"/>
          <w:b/>
          <w:color w:val="FF0000"/>
          <w:sz w:val="22"/>
          <w:szCs w:val="22"/>
        </w:rPr>
        <w:t>September 28</w:t>
      </w:r>
      <w:r w:rsidR="00C601BD" w:rsidRPr="00C601BD">
        <w:rPr>
          <w:rFonts w:ascii="Arial" w:hAnsi="Arial" w:cs="Arial"/>
          <w:b/>
          <w:color w:val="FF0000"/>
          <w:sz w:val="22"/>
          <w:szCs w:val="22"/>
          <w:vertAlign w:val="superscript"/>
        </w:rPr>
        <w:t>th</w:t>
      </w:r>
      <w:r w:rsidR="002735A2">
        <w:rPr>
          <w:rFonts w:ascii="Arial" w:hAnsi="Arial" w:cs="Arial"/>
          <w:b/>
          <w:color w:val="FF0000"/>
          <w:sz w:val="22"/>
          <w:szCs w:val="22"/>
        </w:rPr>
        <w:t>, 2011</w:t>
      </w:r>
    </w:p>
    <w:p w:rsidR="009130DB" w:rsidRDefault="007966EE" w:rsidP="00861C60">
      <w:pPr>
        <w:jc w:val="center"/>
        <w:rPr>
          <w:color w:val="FF0000"/>
          <w:sz w:val="28"/>
          <w:szCs w:val="28"/>
        </w:rPr>
      </w:pPr>
      <w:proofErr w:type="gramStart"/>
      <w:r w:rsidRPr="00D35113">
        <w:rPr>
          <w:color w:val="FF0000"/>
          <w:sz w:val="28"/>
          <w:szCs w:val="28"/>
        </w:rPr>
        <w:t xml:space="preserve">At the </w:t>
      </w:r>
      <w:proofErr w:type="spellStart"/>
      <w:r w:rsidR="005D2BE2">
        <w:rPr>
          <w:color w:val="FF0000"/>
          <w:sz w:val="28"/>
          <w:szCs w:val="28"/>
        </w:rPr>
        <w:t>Elmers</w:t>
      </w:r>
      <w:proofErr w:type="spellEnd"/>
      <w:r w:rsidR="005D2BE2">
        <w:rPr>
          <w:color w:val="FF0000"/>
          <w:sz w:val="28"/>
          <w:szCs w:val="28"/>
        </w:rPr>
        <w:t xml:space="preserve"> at 10001 NE Sandy Blvd.</w:t>
      </w:r>
      <w:proofErr w:type="gramEnd"/>
    </w:p>
    <w:p w:rsidR="005D2BE2" w:rsidRPr="005D2BE2" w:rsidRDefault="005D2BE2" w:rsidP="00861C60">
      <w:pPr>
        <w:jc w:val="center"/>
        <w:rPr>
          <w:color w:val="FF0000"/>
          <w:sz w:val="16"/>
          <w:szCs w:val="16"/>
        </w:rPr>
      </w:pPr>
      <w:hyperlink r:id="rId6" w:history="1">
        <w:r w:rsidRPr="005D2BE2">
          <w:rPr>
            <w:rStyle w:val="Hyperlink"/>
            <w:sz w:val="16"/>
            <w:szCs w:val="16"/>
          </w:rPr>
          <w:t>http://www.bing.com/local/details.aspx?lid=YN720x12481953&amp;qt=yp&amp;what=elmer's+restaurant&amp;where=Portland%2c+Oregon&amp;s_cid=ansPhBkYp02&amp;mkt=en-us&amp;q=elmer's+restaurant+portland+or&amp;FORM=LARE</w:t>
        </w:r>
      </w:hyperlink>
      <w:r w:rsidRPr="005D2BE2">
        <w:rPr>
          <w:color w:val="FF0000"/>
          <w:sz w:val="16"/>
          <w:szCs w:val="16"/>
        </w:rPr>
        <w:t xml:space="preserve"> </w:t>
      </w:r>
    </w:p>
    <w:p w:rsidR="007966EE" w:rsidRDefault="007966EE" w:rsidP="00861C60">
      <w:pPr>
        <w:jc w:val="center"/>
        <w:rPr>
          <w:rFonts w:ascii="Arial" w:hAnsi="Arial" w:cs="Arial"/>
          <w:b/>
          <w:color w:val="548DD4" w:themeColor="text2" w:themeTint="99"/>
          <w:sz w:val="22"/>
          <w:szCs w:val="22"/>
        </w:rPr>
      </w:pPr>
      <w:r w:rsidRPr="007966EE">
        <w:rPr>
          <w:rFonts w:ascii="Arial" w:hAnsi="Arial" w:cs="Arial"/>
          <w:b/>
          <w:sz w:val="22"/>
          <w:szCs w:val="22"/>
        </w:rPr>
        <w:t>(</w:t>
      </w:r>
      <w:r w:rsidR="00B65E44">
        <w:rPr>
          <w:rFonts w:ascii="Arial" w:hAnsi="Arial" w:cs="Arial"/>
          <w:b/>
          <w:sz w:val="22"/>
          <w:szCs w:val="22"/>
        </w:rPr>
        <w:t>Control +</w:t>
      </w:r>
      <w:r w:rsidRPr="007966EE">
        <w:rPr>
          <w:rFonts w:ascii="Arial" w:hAnsi="Arial" w:cs="Arial"/>
          <w:b/>
          <w:sz w:val="22"/>
          <w:szCs w:val="22"/>
        </w:rPr>
        <w:t xml:space="preserve">Click </w:t>
      </w:r>
      <w:r w:rsidR="00B65E44">
        <w:rPr>
          <w:rFonts w:ascii="Arial" w:hAnsi="Arial" w:cs="Arial"/>
          <w:b/>
          <w:sz w:val="22"/>
          <w:szCs w:val="22"/>
        </w:rPr>
        <w:t>mouse on link</w:t>
      </w:r>
      <w:r w:rsidR="005D7138">
        <w:rPr>
          <w:rFonts w:ascii="Arial" w:hAnsi="Arial" w:cs="Arial"/>
          <w:b/>
          <w:sz w:val="22"/>
          <w:szCs w:val="22"/>
        </w:rPr>
        <w:t xml:space="preserve"> for Map D</w:t>
      </w:r>
      <w:r w:rsidRPr="007966EE">
        <w:rPr>
          <w:rFonts w:ascii="Arial" w:hAnsi="Arial" w:cs="Arial"/>
          <w:b/>
          <w:sz w:val="22"/>
          <w:szCs w:val="22"/>
        </w:rPr>
        <w:t>irections</w:t>
      </w:r>
      <w:r w:rsidR="005D7138">
        <w:rPr>
          <w:rFonts w:ascii="Arial" w:hAnsi="Arial" w:cs="Arial"/>
          <w:b/>
          <w:sz w:val="22"/>
          <w:szCs w:val="22"/>
        </w:rPr>
        <w:t xml:space="preserve"> &amp; Menu</w:t>
      </w:r>
      <w:r w:rsidRPr="007966EE">
        <w:rPr>
          <w:rFonts w:ascii="Arial" w:hAnsi="Arial" w:cs="Arial"/>
          <w:b/>
          <w:sz w:val="22"/>
          <w:szCs w:val="22"/>
        </w:rPr>
        <w:t>)</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C601BD"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5E755A">
        <w:rPr>
          <w:rFonts w:ascii="Arial" w:hAnsi="Arial" w:cs="Arial"/>
          <w:b/>
          <w:snapToGrid w:val="0"/>
          <w:sz w:val="24"/>
          <w:szCs w:val="24"/>
          <w:u w:val="single"/>
        </w:rPr>
        <w:t>July</w:t>
      </w:r>
      <w:r w:rsidR="00B40D57">
        <w:rPr>
          <w:rFonts w:ascii="Arial" w:hAnsi="Arial" w:cs="Arial"/>
          <w:b/>
          <w:snapToGrid w:val="0"/>
          <w:sz w:val="24"/>
          <w:szCs w:val="24"/>
          <w:u w:val="single"/>
        </w:rPr>
        <w:t xml:space="preserve">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C601BD">
        <w:rPr>
          <w:rFonts w:ascii="Arial" w:hAnsi="Arial" w:cs="Arial"/>
          <w:snapToGrid w:val="0"/>
        </w:rPr>
        <w:t>4,133.45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Default="00BB589E" w:rsidP="00BB589E">
      <w:pPr>
        <w:ind w:right="-720" w:hanging="360"/>
        <w:rPr>
          <w:rFonts w:ascii="Arial" w:hAnsi="Arial" w:cs="Arial"/>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C601BD">
        <w:rPr>
          <w:rFonts w:ascii="Arial" w:hAnsi="Arial" w:cs="Arial"/>
          <w:snapToGrid w:val="0"/>
        </w:rPr>
        <w:t>4,121</w:t>
      </w:r>
      <w:r w:rsidR="005E755A">
        <w:rPr>
          <w:rFonts w:ascii="Arial" w:hAnsi="Arial" w:cs="Arial"/>
          <w:snapToGrid w:val="0"/>
        </w:rPr>
        <w:t>.4</w:t>
      </w:r>
      <w:r w:rsidR="00C601BD">
        <w:rPr>
          <w:rFonts w:ascii="Arial" w:hAnsi="Arial" w:cs="Arial"/>
          <w:snapToGrid w:val="0"/>
        </w:rPr>
        <w:t>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C601BD" w:rsidRDefault="00C601BD" w:rsidP="00BB589E">
      <w:pPr>
        <w:ind w:right="-720" w:hanging="360"/>
        <w:rPr>
          <w:rFonts w:ascii="Arial" w:hAnsi="Arial" w:cs="Arial"/>
          <w:snapToGrid w:val="0"/>
        </w:rPr>
      </w:pPr>
    </w:p>
    <w:p w:rsidR="00C601BD" w:rsidRPr="00C71262" w:rsidRDefault="00C601BD" w:rsidP="00BB589E">
      <w:pPr>
        <w:ind w:right="-720" w:hanging="360"/>
        <w:rPr>
          <w:rFonts w:ascii="Arial" w:hAnsi="Arial" w:cs="Arial"/>
          <w:i/>
          <w:snapToGrid w:val="0"/>
        </w:rPr>
      </w:pPr>
      <w:r>
        <w:rPr>
          <w:rFonts w:ascii="Arial" w:hAnsi="Arial" w:cs="Arial"/>
          <w:snapToGrid w:val="0"/>
        </w:rPr>
        <w:tab/>
        <w:t>One transaction – a VISA fee of $11.69 from the Golf Tournament</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r w:rsidR="000816AC">
        <w:rPr>
          <w:b w:val="0"/>
          <w:sz w:val="20"/>
          <w:szCs w:val="20"/>
        </w:rPr>
        <w:t>WE are doing great with our reporting!  Keep it up!</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C86F0D" w:rsidRDefault="00C86F0D" w:rsidP="00A03D49">
      <w:pPr>
        <w:ind w:right="-540"/>
        <w:rPr>
          <w:rFonts w:ascii="Arial" w:hAnsi="Arial" w:cs="Arial"/>
          <w:snapToGrid w:val="0"/>
        </w:rPr>
      </w:pPr>
    </w:p>
    <w:p w:rsidR="00200ECD"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0816AC" w:rsidRDefault="000816AC" w:rsidP="00447EB8">
      <w:pPr>
        <w:ind w:firstLine="720"/>
        <w:rPr>
          <w:rFonts w:ascii="Arial" w:hAnsi="Arial" w:cs="Arial"/>
          <w:snapToGrid w:val="0"/>
        </w:rPr>
      </w:pPr>
      <w:r>
        <w:rPr>
          <w:rFonts w:ascii="Arial" w:hAnsi="Arial" w:cs="Arial"/>
          <w:snapToGrid w:val="0"/>
        </w:rPr>
        <w:t>The Crawfish Festival was August 12-14</w:t>
      </w:r>
      <w:r w:rsidRPr="000816AC">
        <w:rPr>
          <w:rFonts w:ascii="Arial" w:hAnsi="Arial" w:cs="Arial"/>
          <w:snapToGrid w:val="0"/>
          <w:vertAlign w:val="superscript"/>
        </w:rPr>
        <w:t>th</w:t>
      </w:r>
      <w:r>
        <w:rPr>
          <w:rFonts w:ascii="Arial" w:hAnsi="Arial" w:cs="Arial"/>
          <w:snapToGrid w:val="0"/>
        </w:rPr>
        <w:t xml:space="preserve">.  Jarrod Morrison and Ralph </w:t>
      </w:r>
      <w:proofErr w:type="spellStart"/>
      <w:r>
        <w:rPr>
          <w:rFonts w:ascii="Arial" w:hAnsi="Arial" w:cs="Arial"/>
          <w:snapToGrid w:val="0"/>
        </w:rPr>
        <w:t>Goins</w:t>
      </w:r>
      <w:proofErr w:type="spellEnd"/>
      <w:r>
        <w:rPr>
          <w:rFonts w:ascii="Arial" w:hAnsi="Arial" w:cs="Arial"/>
          <w:snapToGrid w:val="0"/>
        </w:rPr>
        <w:t xml:space="preserve"> helped out at the Booth that PGE let us share with them.  Though PGE was not well organized, we had a good number of people talk to us about locating.  We had </w:t>
      </w:r>
      <w:proofErr w:type="spellStart"/>
      <w:r>
        <w:rPr>
          <w:rFonts w:ascii="Arial" w:hAnsi="Arial" w:cs="Arial"/>
          <w:snapToGrid w:val="0"/>
        </w:rPr>
        <w:t>YoYo’s</w:t>
      </w:r>
      <w:proofErr w:type="spellEnd"/>
      <w:r>
        <w:rPr>
          <w:rFonts w:ascii="Arial" w:hAnsi="Arial" w:cs="Arial"/>
          <w:snapToGrid w:val="0"/>
        </w:rPr>
        <w:t>, Tattoo’s, leaflets and Color Code Cards for the attendees of the festival.  Less than $200 was spent on the giveaways.</w:t>
      </w:r>
    </w:p>
    <w:p w:rsidR="000816AC" w:rsidRDefault="000816AC" w:rsidP="00447EB8">
      <w:pPr>
        <w:ind w:firstLine="720"/>
        <w:rPr>
          <w:rFonts w:ascii="Arial" w:hAnsi="Arial" w:cs="Arial"/>
          <w:snapToGrid w:val="0"/>
        </w:rPr>
      </w:pPr>
      <w:r w:rsidRPr="000816AC">
        <w:rPr>
          <w:rFonts w:ascii="Arial" w:hAnsi="Arial" w:cs="Arial"/>
          <w:snapToGrid w:val="0"/>
          <w:highlight w:val="yellow"/>
        </w:rPr>
        <w:t>The 2011 Clackamas Town Center Roadway and Safety Fair is this weekend, Saturday August 27</w:t>
      </w:r>
      <w:r w:rsidRPr="000816AC">
        <w:rPr>
          <w:rFonts w:ascii="Arial" w:hAnsi="Arial" w:cs="Arial"/>
          <w:snapToGrid w:val="0"/>
          <w:highlight w:val="yellow"/>
          <w:vertAlign w:val="superscript"/>
        </w:rPr>
        <w:t>th</w:t>
      </w:r>
      <w:r w:rsidRPr="000816AC">
        <w:rPr>
          <w:rFonts w:ascii="Arial" w:hAnsi="Arial" w:cs="Arial"/>
          <w:snapToGrid w:val="0"/>
          <w:highlight w:val="yellow"/>
        </w:rPr>
        <w:t xml:space="preserve"> from 10:00 a.m. to 3:00 p.m.  Gary Hyatt will be at our booth and he is looking for someone to help him out.  </w:t>
      </w:r>
      <w:r w:rsidRPr="000816AC">
        <w:rPr>
          <w:rFonts w:ascii="Arial" w:hAnsi="Arial" w:cs="Arial"/>
          <w:snapToGrid w:val="0"/>
          <w:color w:val="FF0000"/>
          <w:highlight w:val="yellow"/>
        </w:rPr>
        <w:t>Contact him ASAP by phone or e-mail</w:t>
      </w:r>
      <w:r w:rsidRPr="000816AC">
        <w:rPr>
          <w:rFonts w:ascii="Arial" w:hAnsi="Arial" w:cs="Arial"/>
          <w:snapToGrid w:val="0"/>
          <w:highlight w:val="yellow"/>
        </w:rPr>
        <w:t xml:space="preserve"> if you can help out!</w:t>
      </w:r>
    </w:p>
    <w:p w:rsidR="000816AC" w:rsidRDefault="000816AC" w:rsidP="00447EB8">
      <w:pPr>
        <w:ind w:firstLine="720"/>
        <w:rPr>
          <w:rFonts w:ascii="Arial" w:hAnsi="Arial" w:cs="Arial"/>
          <w:snapToGrid w:val="0"/>
        </w:rPr>
      </w:pPr>
      <w:r>
        <w:rPr>
          <w:rFonts w:ascii="Arial" w:hAnsi="Arial" w:cs="Arial"/>
          <w:snapToGrid w:val="0"/>
        </w:rPr>
        <w:t>The Lars Larsen interview went well and was heard by several of our members.  Adam Franco (One Call Concepts) and Anita Floyd (CenturyLink/OUNC) were there and gave out some very good information.  They are hoping to meet with Lars again in April – Safety Awareness Month.</w:t>
      </w:r>
    </w:p>
    <w:p w:rsidR="0059182F" w:rsidRDefault="0059182F" w:rsidP="00447EB8">
      <w:pPr>
        <w:ind w:firstLine="720"/>
        <w:rPr>
          <w:rFonts w:ascii="Arial" w:hAnsi="Arial" w:cs="Arial"/>
          <w:snapToGrid w:val="0"/>
        </w:rPr>
      </w:pPr>
      <w:r>
        <w:rPr>
          <w:rFonts w:ascii="Arial" w:hAnsi="Arial" w:cs="Arial"/>
          <w:snapToGrid w:val="0"/>
        </w:rPr>
        <w:t xml:space="preserve">From Tracey </w:t>
      </w:r>
      <w:proofErr w:type="spellStart"/>
      <w:r>
        <w:rPr>
          <w:rFonts w:ascii="Arial" w:hAnsi="Arial" w:cs="Arial"/>
          <w:snapToGrid w:val="0"/>
        </w:rPr>
        <w:t>Oberacher</w:t>
      </w:r>
      <w:proofErr w:type="spellEnd"/>
      <w:r>
        <w:rPr>
          <w:rFonts w:ascii="Arial" w:hAnsi="Arial" w:cs="Arial"/>
          <w:snapToGrid w:val="0"/>
        </w:rPr>
        <w:t xml:space="preserve"> (Clackamas River Water) – He has been talking to managers at some of the local Garden Centers.  Some are interested in sharing our handouts for the public in their stores or at their classes that they give.  </w:t>
      </w:r>
    </w:p>
    <w:p w:rsidR="0059182F" w:rsidRDefault="0059182F" w:rsidP="00447EB8">
      <w:pPr>
        <w:ind w:firstLine="720"/>
        <w:rPr>
          <w:rFonts w:ascii="Arial" w:hAnsi="Arial" w:cs="Arial"/>
          <w:snapToGrid w:val="0"/>
        </w:rPr>
      </w:pPr>
      <w:r>
        <w:rPr>
          <w:rFonts w:ascii="Arial" w:hAnsi="Arial" w:cs="Arial"/>
          <w:snapToGrid w:val="0"/>
        </w:rPr>
        <w:t>It was suggested that HOA’s, Church groups and other groups that do community events/gatherings/plantings be made aware of the 811 Dig Laws.</w:t>
      </w:r>
    </w:p>
    <w:p w:rsidR="00ED09DA" w:rsidRDefault="00ED09DA" w:rsidP="00447EB8">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0816AC" w:rsidRDefault="000816AC" w:rsidP="000816AC">
      <w:pPr>
        <w:ind w:firstLine="720"/>
        <w:rPr>
          <w:rFonts w:ascii="Arial" w:hAnsi="Arial" w:cs="Arial"/>
          <w:snapToGrid w:val="0"/>
        </w:rPr>
      </w:pPr>
      <w:r>
        <w:rPr>
          <w:rFonts w:ascii="Arial" w:hAnsi="Arial" w:cs="Arial"/>
          <w:snapToGrid w:val="0"/>
        </w:rPr>
        <w:t xml:space="preserve">Anita Floyd suggested that if there are any concerns with the wording or </w:t>
      </w:r>
      <w:proofErr w:type="gramStart"/>
      <w:r>
        <w:rPr>
          <w:rFonts w:ascii="Arial" w:hAnsi="Arial" w:cs="Arial"/>
          <w:snapToGrid w:val="0"/>
        </w:rPr>
        <w:t>have</w:t>
      </w:r>
      <w:proofErr w:type="gramEnd"/>
      <w:r>
        <w:rPr>
          <w:rFonts w:ascii="Arial" w:hAnsi="Arial" w:cs="Arial"/>
          <w:snapToGrid w:val="0"/>
        </w:rPr>
        <w:t xml:space="preserve"> questions or suggestions on the OAR’s, to please contact Jennifer Carter w/ Emery &amp; Son’s @ </w:t>
      </w:r>
      <w:hyperlink r:id="rId10" w:history="1">
        <w:r w:rsidRPr="003E713A">
          <w:rPr>
            <w:rStyle w:val="Hyperlink"/>
            <w:rFonts w:ascii="Arial" w:hAnsi="Arial" w:cs="Arial"/>
            <w:snapToGrid w:val="0"/>
          </w:rPr>
          <w:t>Jennifer@emeryandsons.com</w:t>
        </w:r>
      </w:hyperlink>
      <w:r>
        <w:rPr>
          <w:rFonts w:ascii="Arial" w:hAnsi="Arial" w:cs="Arial"/>
          <w:snapToGrid w:val="0"/>
        </w:rPr>
        <w:t>, as they are being worked on at this time.</w:t>
      </w:r>
      <w:r>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lastRenderedPageBreak/>
        <w:t>Don Patterson is working hard to find local media venues to get the word out.  If you have any contacts at your local newspapers or radio stations, please pass on that contact info to him.</w:t>
      </w:r>
    </w:p>
    <w:p w:rsidR="00447EB8" w:rsidRDefault="00447EB8" w:rsidP="00447EB8">
      <w:pPr>
        <w:ind w:firstLine="720"/>
        <w:rPr>
          <w:rFonts w:ascii="Arial" w:hAnsi="Arial" w:cs="Arial"/>
          <w:snapToGrid w:val="0"/>
        </w:rPr>
      </w:pPr>
      <w:r w:rsidRPr="007966EE">
        <w:rPr>
          <w:rFonts w:ascii="Arial" w:hAnsi="Arial" w:cs="Arial"/>
          <w:snapToGrid w:val="0"/>
          <w:color w:val="FF0000"/>
        </w:rPr>
        <w:t>Summer Events</w:t>
      </w:r>
      <w:r>
        <w:rPr>
          <w:rFonts w:ascii="Arial" w:hAnsi="Arial" w:cs="Arial"/>
          <w:snapToGrid w:val="0"/>
        </w:rPr>
        <w:t xml:space="preserve"> – we are hoping to have a booth at some of the smaller local (one-day) events in the Tri-County area.  Please let Don know what local Fairs and Festivals are in your area so he can check into setting up our booth at these events.</w:t>
      </w:r>
    </w:p>
    <w:p w:rsidR="00447EB8" w:rsidRDefault="00447EB8" w:rsidP="00447EB8">
      <w:pPr>
        <w:ind w:firstLine="720"/>
        <w:rPr>
          <w:rFonts w:ascii="Arial" w:hAnsi="Arial" w:cs="Arial"/>
          <w:snapToGrid w:val="0"/>
        </w:rPr>
      </w:pPr>
      <w:r>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w:t>
      </w:r>
      <w:r w:rsidR="00831E06">
        <w:rPr>
          <w:rFonts w:ascii="Arial" w:hAnsi="Arial" w:cs="Arial"/>
          <w:snapToGrid w:val="0"/>
        </w:rPr>
        <w:t>n</w:t>
      </w:r>
      <w:r>
        <w:rPr>
          <w:rFonts w:ascii="Arial" w:hAnsi="Arial" w:cs="Arial"/>
          <w:snapToGrid w:val="0"/>
        </w:rPr>
        <w:t xml:space="preserve"> event that </w:t>
      </w:r>
      <w:r w:rsidR="00831E06">
        <w:rPr>
          <w:rFonts w:ascii="Arial" w:hAnsi="Arial" w:cs="Arial"/>
          <w:snapToGrid w:val="0"/>
        </w:rPr>
        <w:t>is</w:t>
      </w:r>
      <w:r>
        <w:rPr>
          <w:rFonts w:ascii="Arial" w:hAnsi="Arial" w:cs="Arial"/>
          <w:snapToGrid w:val="0"/>
        </w:rPr>
        <w:t xml:space="preserve"> coming up that we can di</w:t>
      </w:r>
      <w:r w:rsidR="001C7AA4">
        <w:rPr>
          <w:rFonts w:ascii="Arial" w:hAnsi="Arial" w:cs="Arial"/>
          <w:snapToGrid w:val="0"/>
        </w:rPr>
        <w:t xml:space="preserve">scuss attending </w:t>
      </w:r>
      <w:r w:rsidR="00831E06">
        <w:rPr>
          <w:rFonts w:ascii="Arial" w:hAnsi="Arial" w:cs="Arial"/>
          <w:snapToGrid w:val="0"/>
        </w:rPr>
        <w:t>is</w:t>
      </w:r>
      <w:r w:rsidR="001C7AA4">
        <w:rPr>
          <w:rFonts w:ascii="Arial" w:hAnsi="Arial" w:cs="Arial"/>
          <w:snapToGrid w:val="0"/>
        </w:rPr>
        <w:t xml:space="preserve"> the </w:t>
      </w:r>
      <w:r>
        <w:rPr>
          <w:rFonts w:ascii="Arial" w:hAnsi="Arial" w:cs="Arial"/>
          <w:snapToGrid w:val="0"/>
        </w:rPr>
        <w:t>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5D7138" w:rsidRDefault="005833AD" w:rsidP="005D7138">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8143FC" w:rsidRDefault="008143FC" w:rsidP="005D7138">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1"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w:t>
      </w:r>
      <w:r w:rsidR="005D7138">
        <w:rPr>
          <w:rFonts w:ascii="Arial" w:hAnsi="Arial" w:cs="Arial"/>
          <w:snapToGrid w:val="0"/>
        </w:rPr>
        <w:t>ormation.</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012ECC" w:rsidRDefault="00012ECC" w:rsidP="00ED6A0F"/>
    <w:p w:rsidR="003B0285" w:rsidRDefault="00E26A5D" w:rsidP="004B40F4">
      <w:pPr>
        <w:rPr>
          <w:rFonts w:ascii="Arial" w:hAnsi="Arial" w:cs="Arial"/>
          <w:color w:val="31849B" w:themeColor="accent5" w:themeShade="BF"/>
          <w:u w:val="single"/>
        </w:rPr>
      </w:pPr>
      <w:hyperlink r:id="rId12" w:history="1">
        <w:r w:rsidR="003B0285">
          <w:rPr>
            <w:rStyle w:val="Emphasis"/>
            <w:rFonts w:ascii="Arial" w:hAnsi="Arial" w:cs="Arial"/>
            <w:b w:val="0"/>
            <w:color w:val="31849B" w:themeColor="accent5" w:themeShade="BF"/>
            <w:u w:val="single"/>
          </w:rPr>
          <w:t>CLACKAMAS TOWN CENTER ROADWAY &amp; SAFETY FAIR</w:t>
        </w:r>
        <w:r w:rsidR="003B0285" w:rsidRPr="00012ECC">
          <w:rPr>
            <w:rStyle w:val="Emphasis"/>
            <w:rFonts w:ascii="Arial" w:hAnsi="Arial" w:cs="Arial"/>
            <w:color w:val="31849B" w:themeColor="accent5" w:themeShade="BF"/>
          </w:rPr>
          <w:t xml:space="preserve">: </w:t>
        </w:r>
        <w:r w:rsidR="003B0285">
          <w:rPr>
            <w:rStyle w:val="Hyperlink"/>
            <w:rFonts w:ascii="Arial" w:hAnsi="Arial" w:cs="Arial"/>
            <w:color w:val="31849B" w:themeColor="accent5" w:themeShade="BF"/>
          </w:rPr>
          <w:t>Saturday Aug, 27th</w:t>
        </w:r>
        <w:r w:rsidR="003B0285" w:rsidRPr="00012ECC">
          <w:rPr>
            <w:rStyle w:val="Hyperlink"/>
            <w:rFonts w:ascii="Arial" w:hAnsi="Arial" w:cs="Arial"/>
            <w:color w:val="31849B" w:themeColor="accent5" w:themeShade="BF"/>
          </w:rPr>
          <w:t>, 2011</w:t>
        </w:r>
      </w:hyperlink>
      <w:r w:rsidR="000F1ECA" w:rsidRPr="000F1ECA">
        <w:t xml:space="preserve"> </w:t>
      </w:r>
      <w:r w:rsidR="003B0285" w:rsidRPr="000F1ECA">
        <w:rPr>
          <w:rFonts w:ascii="Arial" w:hAnsi="Arial" w:cs="Arial"/>
          <w:color w:val="31849B" w:themeColor="accent5" w:themeShade="BF"/>
          <w:u w:val="single"/>
        </w:rPr>
        <w:t xml:space="preserve">10am </w:t>
      </w:r>
      <w:r w:rsidR="000F1ECA" w:rsidRPr="000F1ECA">
        <w:rPr>
          <w:rFonts w:ascii="Arial" w:hAnsi="Arial" w:cs="Arial"/>
          <w:color w:val="31849B" w:themeColor="accent5" w:themeShade="BF"/>
          <w:u w:val="single"/>
        </w:rPr>
        <w:t>to 3pm</w:t>
      </w:r>
      <w:r w:rsidR="000F1ECA">
        <w:rPr>
          <w:rFonts w:ascii="Arial" w:hAnsi="Arial" w:cs="Arial"/>
          <w:color w:val="31849B" w:themeColor="accent5" w:themeShade="BF"/>
          <w:u w:val="single"/>
        </w:rPr>
        <w:t xml:space="preserve">  </w:t>
      </w:r>
    </w:p>
    <w:p w:rsidR="000F1ECA" w:rsidRDefault="000F1ECA" w:rsidP="000F1ECA">
      <w:pPr>
        <w:rPr>
          <w:rFonts w:ascii="Arial" w:hAnsi="Arial" w:cs="Arial"/>
        </w:rPr>
      </w:pPr>
      <w:r w:rsidRPr="000F1ECA">
        <w:rPr>
          <w:rFonts w:ascii="Arial" w:hAnsi="Arial" w:cs="Arial"/>
        </w:rPr>
        <w:t xml:space="preserve">MUCC will </w:t>
      </w:r>
      <w:r w:rsidR="001C7AA4" w:rsidRPr="000F1ECA">
        <w:rPr>
          <w:rFonts w:ascii="Arial" w:hAnsi="Arial" w:cs="Arial"/>
        </w:rPr>
        <w:t>participate</w:t>
      </w:r>
      <w:r w:rsidRPr="000F1ECA">
        <w:rPr>
          <w:rFonts w:ascii="Arial" w:hAnsi="Arial" w:cs="Arial"/>
        </w:rPr>
        <w:t xml:space="preserve"> in</w:t>
      </w:r>
      <w:r>
        <w:rPr>
          <w:rFonts w:ascii="Arial" w:hAnsi="Arial" w:cs="Arial"/>
        </w:rPr>
        <w:t xml:space="preserve"> the education of </w:t>
      </w:r>
      <w:r w:rsidR="001C7AA4" w:rsidRPr="000F1ECA">
        <w:rPr>
          <w:rFonts w:ascii="Arial" w:hAnsi="Arial" w:cs="Arial"/>
        </w:rPr>
        <w:t>safety</w:t>
      </w:r>
      <w:r w:rsidRPr="000F1ECA">
        <w:rPr>
          <w:rFonts w:ascii="Arial" w:hAnsi="Arial" w:cs="Arial"/>
        </w:rPr>
        <w:t xml:space="preserve"> around utilities</w:t>
      </w:r>
      <w:r>
        <w:rPr>
          <w:rFonts w:ascii="Arial" w:hAnsi="Arial" w:cs="Arial"/>
        </w:rPr>
        <w:t xml:space="preserve">. (If able to volunteer, please contact Gary Hyatt @ </w:t>
      </w:r>
      <w:hyperlink r:id="rId13" w:history="1">
        <w:r w:rsidRPr="000F1ECA">
          <w:rPr>
            <w:rStyle w:val="Hyperlink"/>
            <w:rFonts w:ascii="Arial" w:hAnsi="Arial" w:cs="Arial"/>
          </w:rPr>
          <w:t>Gary.Hyatt@nwnatural.com</w:t>
        </w:r>
      </w:hyperlink>
    </w:p>
    <w:p w:rsidR="000F1ECA" w:rsidRDefault="000F1ECA" w:rsidP="000F1ECA">
      <w:pPr>
        <w:rPr>
          <w:rFonts w:ascii="Arial" w:hAnsi="Arial" w:cs="Arial"/>
        </w:rPr>
      </w:pPr>
    </w:p>
    <w:p w:rsidR="00531884" w:rsidRDefault="00ED6A0F" w:rsidP="00531884">
      <w:pPr>
        <w:rPr>
          <w:rFonts w:ascii="Arial" w:hAnsi="Arial" w:cs="Arial"/>
        </w:rPr>
      </w:pPr>
      <w:r>
        <w:rPr>
          <w:rFonts w:ascii="Arial" w:hAnsi="Arial" w:cs="Arial"/>
          <w:snapToGrid w:val="0"/>
          <w:color w:val="31849B" w:themeColor="accent5" w:themeShade="BF"/>
          <w:u w:val="single"/>
        </w:rPr>
        <w:t>UTILITY LOCATOR TRAINING SESSION</w:t>
      </w:r>
      <w:r w:rsidR="001F40FD" w:rsidRPr="005D0E3A">
        <w:rPr>
          <w:rFonts w:ascii="Arial" w:hAnsi="Arial" w:cs="Arial"/>
          <w:snapToGrid w:val="0"/>
          <w:color w:val="31849B" w:themeColor="accent5" w:themeShade="BF"/>
          <w:u w:val="single"/>
        </w:rPr>
        <w:t>:</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September</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13</w:t>
      </w:r>
      <w:r w:rsidR="001F40FD">
        <w:rPr>
          <w:rFonts w:ascii="Arial" w:hAnsi="Arial" w:cs="Arial"/>
          <w:snapToGrid w:val="0"/>
          <w:color w:val="31849B" w:themeColor="accent5" w:themeShade="BF"/>
          <w:u w:val="single"/>
        </w:rPr>
        <w:t xml:space="preserve"> – </w:t>
      </w:r>
      <w:r>
        <w:rPr>
          <w:rFonts w:ascii="Arial" w:hAnsi="Arial" w:cs="Arial"/>
          <w:snapToGrid w:val="0"/>
          <w:color w:val="31849B" w:themeColor="accent5" w:themeShade="BF"/>
          <w:u w:val="single"/>
        </w:rPr>
        <w:t>14</w:t>
      </w:r>
      <w:r w:rsidR="001F40FD">
        <w:rPr>
          <w:rFonts w:ascii="Arial" w:hAnsi="Arial" w:cs="Arial"/>
          <w:snapToGrid w:val="0"/>
          <w:color w:val="31849B" w:themeColor="accent5" w:themeShade="BF"/>
          <w:u w:val="single"/>
        </w:rPr>
        <w:t xml:space="preserve">, 2011  </w:t>
      </w:r>
      <w:r w:rsidR="001F40FD">
        <w:rPr>
          <w:rFonts w:ascii="Arial" w:hAnsi="Arial" w:cs="Arial"/>
          <w:snapToGrid w:val="0"/>
          <w:color w:val="FF00FF"/>
        </w:rPr>
        <w:t xml:space="preserve">  </w:t>
      </w:r>
      <w:r w:rsidR="00531884">
        <w:rPr>
          <w:rStyle w:val="Strong"/>
          <w:rFonts w:ascii="Arial" w:hAnsi="Arial" w:cs="Arial"/>
          <w:b w:val="0"/>
          <w:color w:val="000000"/>
        </w:rPr>
        <w:t>Medford, OR</w:t>
      </w:r>
      <w:r w:rsidR="00531884">
        <w:rPr>
          <w:rFonts w:ascii="Arial" w:hAnsi="Arial" w:cs="Arial"/>
        </w:rPr>
        <w:t xml:space="preserve"> </w:t>
      </w:r>
    </w:p>
    <w:p w:rsidR="004452D6" w:rsidRPr="00531884" w:rsidRDefault="000F1ECA" w:rsidP="00531884">
      <w:pPr>
        <w:rPr>
          <w:rFonts w:ascii="Arial" w:hAnsi="Arial" w:cs="Arial"/>
        </w:rPr>
      </w:pPr>
      <w:r w:rsidRPr="00531884">
        <w:rPr>
          <w:rFonts w:ascii="Arial" w:hAnsi="Arial" w:cs="Arial"/>
          <w:color w:val="000000"/>
        </w:rPr>
        <w:t xml:space="preserve">For registration information please contact Laura </w:t>
      </w:r>
      <w:proofErr w:type="spellStart"/>
      <w:r w:rsidRPr="00531884">
        <w:rPr>
          <w:rFonts w:ascii="Arial" w:hAnsi="Arial" w:cs="Arial"/>
          <w:color w:val="000000"/>
        </w:rPr>
        <w:t>Venida</w:t>
      </w:r>
      <w:proofErr w:type="spellEnd"/>
      <w:r w:rsidRPr="00531884">
        <w:rPr>
          <w:rFonts w:ascii="Arial" w:hAnsi="Arial" w:cs="Arial"/>
          <w:color w:val="000000"/>
        </w:rPr>
        <w:t xml:space="preserve">: </w:t>
      </w:r>
      <w:hyperlink r:id="rId14" w:history="1">
        <w:r w:rsidRPr="00531884">
          <w:rPr>
            <w:rStyle w:val="Hyperlink"/>
            <w:rFonts w:ascii="Arial" w:hAnsi="Arial" w:cs="Arial"/>
          </w:rPr>
          <w:t>OUNCLaura@aol.com</w:t>
        </w:r>
      </w:hyperlink>
    </w:p>
    <w:p w:rsidR="00531884" w:rsidRDefault="00531884" w:rsidP="00B11A13">
      <w:pPr>
        <w:ind w:right="-180"/>
        <w:rPr>
          <w:rFonts w:ascii="Arial" w:hAnsi="Arial" w:cs="Arial"/>
          <w:snapToGrid w:val="0"/>
          <w:color w:val="31849B" w:themeColor="accent5" w:themeShade="BF"/>
          <w:u w:val="single"/>
        </w:rPr>
      </w:pPr>
    </w:p>
    <w:p w:rsidR="000816AC" w:rsidRDefault="000816AC" w:rsidP="000816AC">
      <w:pPr>
        <w:ind w:right="-180"/>
        <w:rPr>
          <w:rFonts w:ascii="Arial" w:hAnsi="Arial" w:cs="Arial"/>
          <w:snapToGrid w:val="0"/>
          <w:color w:val="000000"/>
        </w:rPr>
      </w:pPr>
      <w:r>
        <w:rPr>
          <w:rFonts w:ascii="Arial" w:hAnsi="Arial" w:cs="Arial"/>
          <w:snapToGrid w:val="0"/>
          <w:color w:val="31849B" w:themeColor="accent5" w:themeShade="BF"/>
          <w:u w:val="single"/>
        </w:rPr>
        <w:t>OUCC/OUNC BOARD MEETING: September 14, 2011</w:t>
      </w:r>
      <w:r>
        <w:rPr>
          <w:rFonts w:ascii="Arial" w:hAnsi="Arial" w:cs="Arial"/>
          <w:snapToGrid w:val="0"/>
          <w:color w:val="000000"/>
        </w:rPr>
        <w:t xml:space="preserve">   Running Y Ranch, Klamath Falls OR, </w:t>
      </w:r>
      <w:hyperlink r:id="rId15" w:history="1">
        <w:r w:rsidRPr="000A7C21">
          <w:rPr>
            <w:rStyle w:val="Hyperlink"/>
            <w:rFonts w:ascii="Arial" w:hAnsi="Arial" w:cs="Arial"/>
            <w:snapToGrid w:val="0"/>
          </w:rPr>
          <w:t>www.runningy.com</w:t>
        </w:r>
      </w:hyperlink>
      <w:r>
        <w:rPr>
          <w:rFonts w:ascii="Arial" w:hAnsi="Arial" w:cs="Arial"/>
          <w:snapToGrid w:val="0"/>
          <w:color w:val="000000"/>
        </w:rPr>
        <w:t xml:space="preserve"> Rooms will be held for reservation through August 24</w:t>
      </w:r>
      <w:r w:rsidRPr="000816AC">
        <w:rPr>
          <w:rFonts w:ascii="Arial" w:hAnsi="Arial" w:cs="Arial"/>
          <w:snapToGrid w:val="0"/>
          <w:color w:val="000000"/>
          <w:vertAlign w:val="superscript"/>
        </w:rPr>
        <w:t>th</w:t>
      </w:r>
      <w:r>
        <w:rPr>
          <w:rFonts w:ascii="Arial" w:hAnsi="Arial" w:cs="Arial"/>
          <w:snapToGrid w:val="0"/>
          <w:color w:val="000000"/>
        </w:rPr>
        <w:t xml:space="preserve"> only for the Government Rate.  Check in on September 13</w:t>
      </w:r>
      <w:r w:rsidRPr="000816AC">
        <w:rPr>
          <w:rFonts w:ascii="Arial" w:hAnsi="Arial" w:cs="Arial"/>
          <w:snapToGrid w:val="0"/>
          <w:color w:val="000000"/>
          <w:vertAlign w:val="superscript"/>
        </w:rPr>
        <w:t>th</w:t>
      </w:r>
      <w:r>
        <w:rPr>
          <w:rFonts w:ascii="Arial" w:hAnsi="Arial" w:cs="Arial"/>
          <w:snapToGrid w:val="0"/>
          <w:color w:val="000000"/>
        </w:rPr>
        <w:t xml:space="preserve"> after 5:00 p.m., and check out September 15</w:t>
      </w:r>
      <w:r w:rsidRPr="000816AC">
        <w:rPr>
          <w:rFonts w:ascii="Arial" w:hAnsi="Arial" w:cs="Arial"/>
          <w:snapToGrid w:val="0"/>
          <w:color w:val="000000"/>
          <w:vertAlign w:val="superscript"/>
        </w:rPr>
        <w:t>th</w:t>
      </w:r>
      <w:r>
        <w:rPr>
          <w:rFonts w:ascii="Arial" w:hAnsi="Arial" w:cs="Arial"/>
          <w:snapToGrid w:val="0"/>
          <w:color w:val="000000"/>
        </w:rPr>
        <w:t xml:space="preserve"> by 11:00 a.m.</w:t>
      </w:r>
    </w:p>
    <w:p w:rsidR="000816AC" w:rsidRDefault="000816AC" w:rsidP="000816AC">
      <w:pPr>
        <w:ind w:right="-180"/>
        <w:rPr>
          <w:rFonts w:ascii="Arial" w:hAnsi="Arial" w:cs="Arial"/>
          <w:snapToGrid w:val="0"/>
          <w:color w:val="00000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There was a roadblock trying to get the lists of p</w:t>
      </w:r>
      <w:r w:rsidR="000816AC">
        <w:rPr>
          <w:rFonts w:ascii="Arial" w:hAnsi="Arial" w:cs="Arial"/>
          <w:snapToGrid w:val="0"/>
          <w:color w:val="000000"/>
        </w:rPr>
        <w:t>eople for attendees.  Updates will</w:t>
      </w:r>
      <w:r>
        <w:rPr>
          <w:rFonts w:ascii="Arial" w:hAnsi="Arial" w:cs="Arial"/>
          <w:snapToGrid w:val="0"/>
          <w:color w:val="000000"/>
        </w:rPr>
        <w:t xml:space="preserve"> follow as they come in.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4453AD" w:rsidRDefault="004453AD" w:rsidP="004B2476">
      <w:pPr>
        <w:ind w:firstLine="720"/>
        <w:rPr>
          <w:rFonts w:ascii="Arial" w:hAnsi="Arial" w:cs="Arial"/>
          <w:sz w:val="16"/>
          <w:szCs w:val="16"/>
        </w:rPr>
      </w:pPr>
    </w:p>
    <w:p w:rsidR="00881888" w:rsidRDefault="008378D0" w:rsidP="004453AD">
      <w:pPr>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881888">
        <w:rPr>
          <w:rFonts w:ascii="Arial" w:hAnsi="Arial" w:cs="Arial"/>
          <w:snapToGrid w:val="0"/>
        </w:rPr>
        <w:t xml:space="preserve">The next hearing </w:t>
      </w:r>
      <w:r w:rsidR="000B4F42">
        <w:rPr>
          <w:rFonts w:ascii="Arial" w:hAnsi="Arial" w:cs="Arial"/>
          <w:snapToGrid w:val="0"/>
        </w:rPr>
        <w:t>date</w:t>
      </w:r>
      <w:r w:rsidR="00804A64">
        <w:rPr>
          <w:rFonts w:ascii="Arial" w:hAnsi="Arial" w:cs="Arial"/>
          <w:snapToGrid w:val="0"/>
        </w:rPr>
        <w:t xml:space="preserve"> is</w:t>
      </w:r>
      <w:r w:rsidR="000B4F42">
        <w:rPr>
          <w:rFonts w:ascii="Arial" w:hAnsi="Arial" w:cs="Arial"/>
          <w:snapToGrid w:val="0"/>
        </w:rPr>
        <w:t xml:space="preserve"> unknown.</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3A14CA" w:rsidRDefault="003A14CA" w:rsidP="003A14CA">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9309E8" w:rsidRDefault="009309E8" w:rsidP="004453AD">
      <w:pPr>
        <w:ind w:firstLine="630"/>
        <w:rPr>
          <w:rFonts w:ascii="Arial" w:hAnsi="Arial" w:cs="Arial"/>
          <w:snapToGrid w:val="0"/>
        </w:rPr>
      </w:pPr>
      <w:r>
        <w:rPr>
          <w:rFonts w:ascii="Arial" w:hAnsi="Arial" w:cs="Arial"/>
          <w:snapToGrid w:val="0"/>
        </w:rPr>
        <w:lastRenderedPageBreak/>
        <w:t>Adam Frank with OUNC told us that the disclaimer has been added now regarding the use of contact information that Jarrod Morrison talked about in</w:t>
      </w:r>
      <w:r w:rsidR="005D7138">
        <w:rPr>
          <w:rFonts w:ascii="Arial" w:hAnsi="Arial" w:cs="Arial"/>
          <w:snapToGrid w:val="0"/>
        </w:rPr>
        <w:t xml:space="preserve"> May.</w:t>
      </w:r>
    </w:p>
    <w:p w:rsidR="009309E8" w:rsidRDefault="009309E8" w:rsidP="009309E8">
      <w:pPr>
        <w:ind w:firstLine="720"/>
        <w:rPr>
          <w:rFonts w:ascii="Arial" w:hAnsi="Arial" w:cs="Arial"/>
          <w:snapToGrid w:val="0"/>
        </w:rPr>
      </w:pPr>
      <w:r>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9309E8" w:rsidRDefault="0030487E" w:rsidP="009309E8">
      <w:pPr>
        <w:ind w:firstLine="720"/>
        <w:rPr>
          <w:rFonts w:ascii="Arial" w:hAnsi="Arial" w:cs="Arial"/>
          <w:snapToGrid w:val="0"/>
        </w:rPr>
      </w:pPr>
      <w:r>
        <w:rPr>
          <w:rFonts w:ascii="Arial" w:hAnsi="Arial" w:cs="Arial"/>
          <w:snapToGrid w:val="0"/>
        </w:rPr>
        <w:t xml:space="preserve">Don Patterson announced </w:t>
      </w:r>
      <w:r w:rsidR="009309E8">
        <w:rPr>
          <w:rFonts w:ascii="Arial" w:hAnsi="Arial" w:cs="Arial"/>
          <w:snapToGrid w:val="0"/>
        </w:rPr>
        <w:t>the beginning of the planning for the Joint States Meeting next year that will be hosted in Oregon by the OUNC/P&amp;E</w:t>
      </w:r>
      <w:r w:rsidR="005F5336">
        <w:rPr>
          <w:rFonts w:ascii="Arial" w:hAnsi="Arial" w:cs="Arial"/>
          <w:snapToGrid w:val="0"/>
        </w:rPr>
        <w:t xml:space="preserve"> </w:t>
      </w:r>
      <w:r w:rsidR="00840FAD">
        <w:rPr>
          <w:rFonts w:ascii="Arial" w:hAnsi="Arial" w:cs="Arial"/>
          <w:snapToGrid w:val="0"/>
        </w:rPr>
        <w:t>Co</w:t>
      </w:r>
      <w:r w:rsidR="009309E8">
        <w:rPr>
          <w:rFonts w:ascii="Arial" w:hAnsi="Arial" w:cs="Arial"/>
          <w:snapToGrid w:val="0"/>
        </w:rPr>
        <w:t>mm</w:t>
      </w:r>
      <w:r w:rsidR="005F5336">
        <w:rPr>
          <w:rFonts w:ascii="Arial" w:hAnsi="Arial" w:cs="Arial"/>
          <w:snapToGrid w:val="0"/>
        </w:rPr>
        <w:t>ittee</w:t>
      </w:r>
      <w:r w:rsidR="009309E8">
        <w:rPr>
          <w:rFonts w:ascii="Arial" w:hAnsi="Arial" w:cs="Arial"/>
          <w:snapToGrid w:val="0"/>
        </w:rPr>
        <w:t xml:space="preserve">. Don is looking for ideas for a theme. If you have any ideas please send them to Don Patterson @ </w:t>
      </w:r>
      <w:hyperlink r:id="rId16" w:history="1">
        <w:r w:rsidR="009309E8" w:rsidRPr="00091DA1">
          <w:rPr>
            <w:rStyle w:val="Hyperlink"/>
            <w:rFonts w:ascii="Arial" w:hAnsi="Arial" w:cs="Arial"/>
            <w:snapToGrid w:val="0"/>
          </w:rPr>
          <w:t>dwp@nwnatural.com</w:t>
        </w:r>
      </w:hyperlink>
      <w:r w:rsidR="009309E8">
        <w:rPr>
          <w:rFonts w:ascii="Arial" w:hAnsi="Arial" w:cs="Arial"/>
          <w:snapToGrid w:val="0"/>
        </w:rPr>
        <w:t>. They are shooting for the meeting to be held in September 2012 in Seaside, OR.</w:t>
      </w:r>
    </w:p>
    <w:p w:rsidR="002E75B8" w:rsidRDefault="00680B20" w:rsidP="003A14CA">
      <w:pPr>
        <w:ind w:firstLine="720"/>
        <w:rPr>
          <w:rFonts w:ascii="Arial" w:hAnsi="Arial" w:cs="Arial"/>
          <w:snapToGrid w:val="0"/>
        </w:rPr>
      </w:pPr>
      <w:r>
        <w:rPr>
          <w:rFonts w:ascii="Arial" w:hAnsi="Arial" w:cs="Arial"/>
          <w:snapToGrid w:val="0"/>
        </w:rPr>
        <w:t>One Call #’s are still down from last year!</w:t>
      </w:r>
    </w:p>
    <w:p w:rsidR="002A1E4A" w:rsidRDefault="002A1E4A" w:rsidP="002A1E4A">
      <w:pPr>
        <w:ind w:firstLine="720"/>
        <w:rPr>
          <w:rFonts w:ascii="Arial" w:hAnsi="Arial" w:cs="Arial"/>
          <w:snapToGrid w:val="0"/>
        </w:rPr>
      </w:pPr>
      <w:r>
        <w:rPr>
          <w:rFonts w:ascii="Arial" w:hAnsi="Arial" w:cs="Arial"/>
          <w:snapToGrid w:val="0"/>
        </w:rPr>
        <w:t>The change from Qwest to CenturyLink has taken effect. Anita Floyd will distribute a notice with the exact logo that will be used out in the field. She’s pretty sure it will be “CTL”</w:t>
      </w:r>
    </w:p>
    <w:p w:rsidR="002A1E4A" w:rsidRDefault="002A1E4A" w:rsidP="002A1E4A">
      <w:pPr>
        <w:ind w:firstLine="720"/>
        <w:rPr>
          <w:rFonts w:ascii="Arial" w:hAnsi="Arial" w:cs="Arial"/>
          <w:snapToGrid w:val="0"/>
        </w:rPr>
      </w:pPr>
      <w:r>
        <w:rPr>
          <w:rFonts w:ascii="Arial" w:hAnsi="Arial" w:cs="Arial"/>
          <w:snapToGrid w:val="0"/>
        </w:rPr>
        <w:t>Some ideas were mentioned of how to get the “811” advertised by the utility companies to the home owners, by either a flyer in the bills or a stamp on the envelope, some utility representatives said they would ask around to see if there was something that could be done.</w:t>
      </w:r>
    </w:p>
    <w:p w:rsidR="002A1E4A" w:rsidRDefault="002A1E4A" w:rsidP="002A1E4A">
      <w:pPr>
        <w:ind w:firstLine="720"/>
        <w:rPr>
          <w:rFonts w:ascii="Arial" w:hAnsi="Arial" w:cs="Arial"/>
          <w:snapToGrid w:val="0"/>
        </w:rPr>
      </w:pPr>
    </w:p>
    <w:p w:rsidR="002A1E4A" w:rsidRDefault="002A1E4A" w:rsidP="002A1E4A">
      <w:pPr>
        <w:ind w:firstLine="720"/>
        <w:rPr>
          <w:rFonts w:ascii="Arial" w:hAnsi="Arial" w:cs="Arial"/>
          <w:snapToGrid w:val="0"/>
        </w:rPr>
      </w:pPr>
      <w:r>
        <w:rPr>
          <w:rFonts w:ascii="Arial" w:hAnsi="Arial" w:cs="Arial"/>
          <w:snapToGrid w:val="0"/>
        </w:rPr>
        <w:t xml:space="preserve">REMINDER…Send your current and/or upcoming projects to Marta Padilla at marta.padilla@locatinginc.com and they will be attached to the Minutes e-mail so everyone will know where projects are or will be happening and your company can schedule accordingly.  </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w:t>
      </w:r>
      <w:r w:rsidR="005D7138">
        <w:rPr>
          <w:rFonts w:ascii="Arial" w:hAnsi="Arial" w:cs="Arial"/>
          <w:i/>
          <w:snapToGrid w:val="0"/>
        </w:rPr>
        <w:t>Requesting is available 24/7</w:t>
      </w:r>
      <w:r w:rsidRPr="0082382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444C38" w:rsidRDefault="00444C38" w:rsidP="000F1105">
      <w:pPr>
        <w:ind w:left="-270" w:hanging="360"/>
        <w:rPr>
          <w:rFonts w:ascii="Arial" w:hAnsi="Arial" w:cs="Arial"/>
          <w:snapToGrid w:val="0"/>
          <w:sz w:val="24"/>
          <w:szCs w:val="24"/>
        </w:rPr>
      </w:pPr>
    </w:p>
    <w:p w:rsidR="00804A64" w:rsidRDefault="002A1E4A" w:rsidP="004453AD">
      <w:pPr>
        <w:ind w:firstLine="720"/>
        <w:rPr>
          <w:rFonts w:ascii="Arial" w:hAnsi="Arial" w:cs="Arial"/>
          <w:snapToGrid w:val="0"/>
        </w:rPr>
      </w:pPr>
      <w:r>
        <w:rPr>
          <w:rFonts w:ascii="Arial" w:hAnsi="Arial" w:cs="Arial"/>
          <w:snapToGrid w:val="0"/>
        </w:rPr>
        <w:t>Williams Pipeline has a project that will be extending from Oregon City to Molalla.  It is a new 16’ &amp; 20” line that will run 14 ½ miles.</w:t>
      </w:r>
    </w:p>
    <w:p w:rsidR="002A1E4A" w:rsidRDefault="002A1E4A" w:rsidP="004453AD">
      <w:pPr>
        <w:ind w:firstLine="720"/>
        <w:rPr>
          <w:rFonts w:ascii="Arial" w:hAnsi="Arial" w:cs="Arial"/>
          <w:snapToGrid w:val="0"/>
        </w:rPr>
      </w:pPr>
    </w:p>
    <w:p w:rsidR="002A1E4A" w:rsidRDefault="002A1E4A" w:rsidP="002A1E4A">
      <w:pPr>
        <w:ind w:firstLine="720"/>
        <w:rPr>
          <w:rFonts w:ascii="Arial" w:hAnsi="Arial" w:cs="Arial"/>
          <w:snapToGrid w:val="0"/>
        </w:rPr>
      </w:pPr>
      <w:r>
        <w:rPr>
          <w:rFonts w:ascii="Arial" w:hAnsi="Arial" w:cs="Arial"/>
          <w:snapToGrid w:val="0"/>
        </w:rPr>
        <w:t>Washington County said the City of Beaverton will be installing a 16” waterline from 153</w:t>
      </w:r>
      <w:r w:rsidRPr="002A1E4A">
        <w:rPr>
          <w:rFonts w:ascii="Arial" w:hAnsi="Arial" w:cs="Arial"/>
          <w:snapToGrid w:val="0"/>
          <w:vertAlign w:val="superscript"/>
        </w:rPr>
        <w:t>rd</w:t>
      </w:r>
      <w:r>
        <w:rPr>
          <w:rFonts w:ascii="Arial" w:hAnsi="Arial" w:cs="Arial"/>
          <w:snapToGrid w:val="0"/>
        </w:rPr>
        <w:t xml:space="preserve"> to Murray and north on Murray.  This will take place in the next 3-4 weeks.</w:t>
      </w:r>
    </w:p>
    <w:p w:rsidR="00DA6659" w:rsidRDefault="00DA6659" w:rsidP="002A1E4A">
      <w:pPr>
        <w:ind w:firstLine="720"/>
        <w:rPr>
          <w:rFonts w:ascii="Arial" w:hAnsi="Arial" w:cs="Arial"/>
          <w:snapToGrid w:val="0"/>
        </w:rPr>
      </w:pPr>
    </w:p>
    <w:p w:rsidR="00DA6659" w:rsidRDefault="00DA6659" w:rsidP="002A1E4A">
      <w:pPr>
        <w:ind w:firstLine="720"/>
        <w:rPr>
          <w:rFonts w:ascii="Arial" w:hAnsi="Arial" w:cs="Arial"/>
          <w:snapToGrid w:val="0"/>
        </w:rPr>
      </w:pPr>
      <w:r>
        <w:rPr>
          <w:rFonts w:ascii="Arial" w:hAnsi="Arial" w:cs="Arial"/>
          <w:snapToGrid w:val="0"/>
        </w:rPr>
        <w:t xml:space="preserve">Jarrod would like to form a committee to review the old Bylaws (adopted </w:t>
      </w:r>
      <w:proofErr w:type="gramStart"/>
      <w:r>
        <w:rPr>
          <w:rFonts w:ascii="Arial" w:hAnsi="Arial" w:cs="Arial"/>
          <w:snapToGrid w:val="0"/>
        </w:rPr>
        <w:t xml:space="preserve">in </w:t>
      </w:r>
      <w:proofErr w:type="gramEnd"/>
      <w:r w:rsidR="00E26A5D">
        <w:rPr>
          <w:rFonts w:ascii="Arial" w:hAnsi="Arial" w:cs="Arial"/>
          <w:snapToGrid w:val="0"/>
        </w:rPr>
        <w:fldChar w:fldCharType="begin">
          <w:ffData>
            <w:name w:val="Text2"/>
            <w:enabled/>
            <w:calcOnExit w:val="0"/>
            <w:textInput/>
          </w:ffData>
        </w:fldChar>
      </w:r>
      <w:bookmarkStart w:id="0" w:name="Text2"/>
      <w:r>
        <w:rPr>
          <w:rFonts w:ascii="Arial" w:hAnsi="Arial" w:cs="Arial"/>
          <w:snapToGrid w:val="0"/>
        </w:rPr>
        <w:instrText xml:space="preserve"> FORMTEXT </w:instrText>
      </w:r>
      <w:r w:rsidR="00E26A5D">
        <w:rPr>
          <w:rFonts w:ascii="Arial" w:hAnsi="Arial" w:cs="Arial"/>
          <w:snapToGrid w:val="0"/>
        </w:rPr>
      </w:r>
      <w:r w:rsidR="00E26A5D">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00E26A5D">
        <w:rPr>
          <w:rFonts w:ascii="Arial" w:hAnsi="Arial" w:cs="Arial"/>
          <w:snapToGrid w:val="0"/>
        </w:rPr>
        <w:fldChar w:fldCharType="end"/>
      </w:r>
      <w:bookmarkEnd w:id="0"/>
      <w:r>
        <w:rPr>
          <w:rFonts w:ascii="Arial" w:hAnsi="Arial" w:cs="Arial"/>
          <w:snapToGrid w:val="0"/>
        </w:rPr>
        <w:t>) and bring them up to date.</w:t>
      </w:r>
    </w:p>
    <w:p w:rsidR="00DA6659" w:rsidRDefault="00DA6659" w:rsidP="002A1E4A">
      <w:pPr>
        <w:ind w:firstLine="720"/>
        <w:rPr>
          <w:rFonts w:ascii="Arial" w:hAnsi="Arial" w:cs="Arial"/>
          <w:snapToGrid w:val="0"/>
        </w:rPr>
      </w:pPr>
    </w:p>
    <w:p w:rsidR="000D0B00" w:rsidRDefault="00DA6659" w:rsidP="002A1E4A">
      <w:pPr>
        <w:ind w:firstLine="720"/>
        <w:rPr>
          <w:rFonts w:ascii="Arial" w:hAnsi="Arial" w:cs="Arial"/>
          <w:snapToGrid w:val="0"/>
        </w:rPr>
      </w:pPr>
      <w:r>
        <w:rPr>
          <w:rFonts w:ascii="Arial" w:hAnsi="Arial" w:cs="Arial"/>
          <w:snapToGrid w:val="0"/>
        </w:rPr>
        <w:t xml:space="preserve">It is time to select a Nominating Committee for the MUCC Board </w:t>
      </w:r>
      <w:r w:rsidR="000D0B00">
        <w:rPr>
          <w:rFonts w:ascii="Arial" w:hAnsi="Arial" w:cs="Arial"/>
          <w:snapToGrid w:val="0"/>
        </w:rPr>
        <w:t xml:space="preserve">Chair </w:t>
      </w:r>
      <w:r>
        <w:rPr>
          <w:rFonts w:ascii="Arial" w:hAnsi="Arial" w:cs="Arial"/>
          <w:snapToGrid w:val="0"/>
        </w:rPr>
        <w:t xml:space="preserve">positions.  If you would like to nominate someone or volunteer yourself for one of the positions, please send your nomination/volunteer information to Gary Hyatt </w:t>
      </w:r>
      <w:hyperlink r:id="rId17" w:history="1">
        <w:r w:rsidRPr="000A7C21">
          <w:rPr>
            <w:rStyle w:val="Hyperlink"/>
            <w:rFonts w:ascii="Arial" w:hAnsi="Arial" w:cs="Arial"/>
            <w:snapToGrid w:val="0"/>
          </w:rPr>
          <w:t>gfh@nwnatural.com</w:t>
        </w:r>
      </w:hyperlink>
      <w:r>
        <w:rPr>
          <w:rFonts w:ascii="Arial" w:hAnsi="Arial" w:cs="Arial"/>
          <w:snapToGrid w:val="0"/>
        </w:rPr>
        <w:t xml:space="preserve">, Jarrod Morrison </w:t>
      </w:r>
      <w:hyperlink r:id="rId18" w:history="1">
        <w:r w:rsidRPr="000A7C21">
          <w:rPr>
            <w:rStyle w:val="Hyperlink"/>
            <w:rFonts w:ascii="Arial" w:hAnsi="Arial" w:cs="Arial"/>
            <w:snapToGrid w:val="0"/>
          </w:rPr>
          <w:t>Jarrod.Morrison@pgn.com</w:t>
        </w:r>
      </w:hyperlink>
      <w:r>
        <w:rPr>
          <w:rFonts w:ascii="Arial" w:hAnsi="Arial" w:cs="Arial"/>
          <w:snapToGrid w:val="0"/>
        </w:rPr>
        <w:t xml:space="preserve">, and Marta Padilla </w:t>
      </w:r>
      <w:hyperlink r:id="rId19" w:history="1">
        <w:r w:rsidRPr="000A7C21">
          <w:rPr>
            <w:rStyle w:val="Hyperlink"/>
            <w:rFonts w:ascii="Arial" w:hAnsi="Arial" w:cs="Arial"/>
            <w:snapToGrid w:val="0"/>
          </w:rPr>
          <w:t>marta.padilla@locatinginc.com</w:t>
        </w:r>
      </w:hyperlink>
      <w:r>
        <w:rPr>
          <w:rFonts w:ascii="Arial" w:hAnsi="Arial" w:cs="Arial"/>
          <w:snapToGrid w:val="0"/>
        </w:rPr>
        <w:t xml:space="preserve">. </w:t>
      </w:r>
      <w:r w:rsidR="000D0B00">
        <w:rPr>
          <w:rFonts w:ascii="Arial" w:hAnsi="Arial" w:cs="Arial"/>
          <w:snapToGrid w:val="0"/>
        </w:rPr>
        <w:t xml:space="preserve"> </w:t>
      </w:r>
    </w:p>
    <w:p w:rsidR="00DA6659" w:rsidRDefault="000D0B00" w:rsidP="002A1E4A">
      <w:pPr>
        <w:ind w:firstLine="720"/>
        <w:rPr>
          <w:rFonts w:ascii="Arial" w:hAnsi="Arial" w:cs="Arial"/>
          <w:snapToGrid w:val="0"/>
        </w:rPr>
      </w:pPr>
      <w:r>
        <w:rPr>
          <w:rFonts w:ascii="Arial" w:hAnsi="Arial" w:cs="Arial"/>
          <w:snapToGrid w:val="0"/>
        </w:rPr>
        <w:t>There are also several offices that are vacant.  All the offices we have are as follows: P&amp;E, Standards, Damages, APWA, One Call and Programs.  If you would like to help out with any of these offices, contact Gary, Jarrod and Marta.</w:t>
      </w:r>
    </w:p>
    <w:p w:rsidR="00A75ED1" w:rsidRDefault="00A75ED1" w:rsidP="00B65E4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1C7AA4">
        <w:rPr>
          <w:rFonts w:ascii="Arial" w:hAnsi="Arial" w:cs="Arial"/>
          <w:snapToGrid w:val="0"/>
        </w:rPr>
        <w:t>Marta Padilla at</w:t>
      </w:r>
      <w:r w:rsidR="00EA4927">
        <w:rPr>
          <w:rFonts w:ascii="Arial" w:hAnsi="Arial" w:cs="Arial"/>
          <w:snapToGrid w:val="0"/>
        </w:rPr>
        <w:t xml:space="preserve">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452743" w:rsidRDefault="00452743"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lastRenderedPageBreak/>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E26A5D" w:rsidP="00DC369F">
            <w:pPr>
              <w:ind w:right="-540"/>
              <w:jc w:val="center"/>
              <w:rPr>
                <w:rFonts w:ascii="Arial" w:hAnsi="Arial" w:cs="Arial"/>
                <w:b/>
                <w:snapToGrid w:val="0"/>
                <w:color w:val="FF0000"/>
                <w:sz w:val="28"/>
                <w:szCs w:val="28"/>
              </w:rPr>
            </w:pPr>
            <w:hyperlink r:id="rId20" w:history="1">
              <w:r w:rsidR="00DC369F" w:rsidRPr="00C71262">
                <w:rPr>
                  <w:rStyle w:val="Hyperlink"/>
                  <w:rFonts w:ascii="Arial" w:hAnsi="Arial" w:cs="Arial"/>
                  <w:snapToGrid w:val="0"/>
                  <w:sz w:val="24"/>
                </w:rPr>
                <w:t>www.digsafelyoregon.com</w:t>
              </w:r>
            </w:hyperlink>
          </w:p>
        </w:tc>
        <w:tc>
          <w:tcPr>
            <w:tcW w:w="4968" w:type="dxa"/>
          </w:tcPr>
          <w:p w:rsidR="00452743" w:rsidRDefault="00452743" w:rsidP="00DC369F">
            <w:pPr>
              <w:ind w:right="-540"/>
              <w:jc w:val="center"/>
              <w:rPr>
                <w:rFonts w:ascii="Arial" w:hAnsi="Arial" w:cs="Arial"/>
                <w:b/>
                <w:snapToGrid w:val="0"/>
                <w:color w:val="FF0000"/>
                <w:sz w:val="28"/>
                <w:szCs w:val="28"/>
              </w:rPr>
            </w:pPr>
          </w:p>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lastRenderedPageBreak/>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E26A5D" w:rsidP="00DC369F">
            <w:pPr>
              <w:ind w:right="-540"/>
              <w:jc w:val="center"/>
              <w:rPr>
                <w:rFonts w:ascii="Arial" w:hAnsi="Arial" w:cs="Arial"/>
                <w:b/>
                <w:snapToGrid w:val="0"/>
                <w:color w:val="FF0000"/>
                <w:sz w:val="28"/>
                <w:szCs w:val="28"/>
              </w:rPr>
            </w:pPr>
            <w:hyperlink r:id="rId21"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22"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1C7AA4">
        <w:rPr>
          <w:rFonts w:cs="Arial"/>
          <w:bCs w:val="0"/>
          <w:i/>
          <w:color w:val="0000FF"/>
          <w:sz w:val="20"/>
        </w:rPr>
        <w:t xml:space="preserve">Dawn Haase for </w:t>
      </w:r>
      <w:r w:rsidR="00CC7292">
        <w:rPr>
          <w:rFonts w:cs="Arial"/>
          <w:bCs w:val="0"/>
          <w:i/>
          <w:color w:val="0000FF"/>
          <w:sz w:val="20"/>
        </w:rPr>
        <w:t>Marta Padilla</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Pr>
          <w:rFonts w:ascii="Arial" w:hAnsi="Arial" w:cs="Arial"/>
          <w:snapToGrid w:val="0"/>
          <w:color w:val="0070C0"/>
          <w:sz w:val="24"/>
          <w:szCs w:val="24"/>
        </w:rPr>
        <w:tab/>
      </w:r>
      <w:r>
        <w:rPr>
          <w:rFonts w:ascii="Arial" w:hAnsi="Arial" w:cs="Arial"/>
          <w:snapToGrid w:val="0"/>
          <w:color w:val="0070C0"/>
          <w:sz w:val="24"/>
          <w:szCs w:val="24"/>
        </w:rPr>
        <w:tab/>
        <w:t xml:space="preserve">Wednesday </w:t>
      </w:r>
      <w:r w:rsidR="002A1E4A">
        <w:rPr>
          <w:rFonts w:ascii="Arial" w:hAnsi="Arial" w:cs="Arial"/>
          <w:snapToGrid w:val="0"/>
          <w:color w:val="0070C0"/>
          <w:sz w:val="24"/>
          <w:szCs w:val="24"/>
        </w:rPr>
        <w:t>September 28</w:t>
      </w:r>
      <w:r w:rsidR="002A1E4A" w:rsidRPr="002A1E4A">
        <w:rPr>
          <w:rFonts w:ascii="Arial" w:hAnsi="Arial" w:cs="Arial"/>
          <w:snapToGrid w:val="0"/>
          <w:color w:val="0070C0"/>
          <w:sz w:val="24"/>
          <w:szCs w:val="24"/>
          <w:vertAlign w:val="superscript"/>
        </w:rPr>
        <w:t>th</w:t>
      </w:r>
      <w:r w:rsidR="00285EE6">
        <w:rPr>
          <w:rFonts w:ascii="Arial" w:hAnsi="Arial" w:cs="Arial"/>
          <w:snapToGrid w:val="0"/>
          <w:color w:val="0070C0"/>
          <w:sz w:val="24"/>
          <w:szCs w:val="24"/>
        </w:rPr>
        <w:t>, at</w:t>
      </w:r>
      <w:r>
        <w:rPr>
          <w:rFonts w:ascii="Arial" w:hAnsi="Arial" w:cs="Arial"/>
          <w:snapToGrid w:val="0"/>
          <w:color w:val="0070C0"/>
          <w:sz w:val="24"/>
          <w:szCs w:val="24"/>
        </w:rPr>
        <w:t xml:space="preserve"> 11:30am</w:t>
      </w:r>
    </w:p>
    <w:p w:rsidR="002A1E4A" w:rsidRDefault="0066410F" w:rsidP="002513F8">
      <w:pPr>
        <w:rPr>
          <w:rFonts w:ascii="Arial" w:hAnsi="Arial" w:cs="Arial"/>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r>
        <w:rPr>
          <w:rFonts w:ascii="Arial" w:hAnsi="Arial" w:cs="Arial"/>
          <w:snapToGrid w:val="0"/>
          <w:color w:val="0070C0"/>
          <w:sz w:val="24"/>
          <w:szCs w:val="24"/>
        </w:rPr>
        <w:tab/>
      </w:r>
      <w:r w:rsidR="003A14CA">
        <w:rPr>
          <w:rFonts w:ascii="Arial" w:hAnsi="Arial" w:cs="Arial"/>
          <w:snapToGrid w:val="0"/>
          <w:color w:val="0070C0"/>
          <w:sz w:val="24"/>
          <w:szCs w:val="24"/>
        </w:rPr>
        <w:t>Location:</w:t>
      </w:r>
      <w:r w:rsidR="003A14CA">
        <w:rPr>
          <w:rFonts w:ascii="Arial" w:hAnsi="Arial" w:cs="Arial"/>
          <w:snapToGrid w:val="0"/>
          <w:color w:val="0070C0"/>
          <w:sz w:val="24"/>
          <w:szCs w:val="24"/>
        </w:rPr>
        <w:tab/>
      </w:r>
      <w:proofErr w:type="spellStart"/>
      <w:r w:rsidR="002A1E4A">
        <w:rPr>
          <w:rFonts w:ascii="Arial" w:hAnsi="Arial" w:cs="Arial"/>
          <w:color w:val="0070C0"/>
          <w:sz w:val="24"/>
          <w:szCs w:val="24"/>
        </w:rPr>
        <w:t>Elmers</w:t>
      </w:r>
      <w:proofErr w:type="spellEnd"/>
      <w:r w:rsidR="002A1E4A">
        <w:rPr>
          <w:rFonts w:ascii="Arial" w:hAnsi="Arial" w:cs="Arial"/>
          <w:color w:val="0070C0"/>
          <w:sz w:val="24"/>
          <w:szCs w:val="24"/>
        </w:rPr>
        <w:t xml:space="preserve"> </w:t>
      </w:r>
      <w:r w:rsidR="005D2BE2">
        <w:rPr>
          <w:rFonts w:ascii="Arial" w:hAnsi="Arial" w:cs="Arial"/>
          <w:color w:val="0070C0"/>
          <w:sz w:val="24"/>
          <w:szCs w:val="24"/>
        </w:rPr>
        <w:t>at 10001 NE</w:t>
      </w:r>
      <w:r w:rsidR="002A1E4A">
        <w:rPr>
          <w:rFonts w:ascii="Arial" w:hAnsi="Arial" w:cs="Arial"/>
          <w:color w:val="0070C0"/>
          <w:sz w:val="24"/>
          <w:szCs w:val="24"/>
        </w:rPr>
        <w:t xml:space="preserve"> Sandy Blvd</w:t>
      </w:r>
    </w:p>
    <w:p w:rsidR="005D7138" w:rsidRPr="005D7138" w:rsidRDefault="005D7138" w:rsidP="005D7138">
      <w:pPr>
        <w:jc w:val="center"/>
        <w:rPr>
          <w:rFonts w:ascii="Arial" w:hAnsi="Arial" w:cs="Arial"/>
          <w:color w:val="0070C0"/>
          <w:sz w:val="16"/>
          <w:szCs w:val="16"/>
        </w:rPr>
      </w:pPr>
      <w:hyperlink r:id="rId23" w:history="1">
        <w:r w:rsidRPr="005D7138">
          <w:rPr>
            <w:rStyle w:val="Hyperlink"/>
            <w:rFonts w:ascii="Arial" w:hAnsi="Arial" w:cs="Arial"/>
            <w:sz w:val="16"/>
            <w:szCs w:val="16"/>
          </w:rPr>
          <w:t>http://www.bing.com/local/details.aspx?lid=YN720x12481953&amp;qt=yp&amp;what=elmer's+restaurant&amp;where=Portland%2c+Oregon&amp;s_cid=ansPhBkYp02&amp;mkt=en-us&amp;q=elmer's+restaurant+portland+or&amp;FORM=LARE</w:t>
        </w:r>
      </w:hyperlink>
    </w:p>
    <w:p w:rsidR="009130DB" w:rsidRDefault="009130DB" w:rsidP="000B4F42">
      <w:pPr>
        <w:jc w:val="center"/>
        <w:rPr>
          <w:color w:val="0070C0"/>
          <w:sz w:val="22"/>
          <w:szCs w:val="22"/>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highlight w:val="yellow"/>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pStyle w:val="Title"/>
        <w:ind w:firstLine="720"/>
        <w:jc w:val="left"/>
        <w:rPr>
          <w:rFonts w:ascii="Arial" w:hAnsi="Arial" w:cs="Arial"/>
          <w:b w:val="0"/>
          <w:bCs w:val="0"/>
          <w:snapToGrid w:val="0"/>
          <w:sz w:val="24"/>
        </w:rPr>
      </w:pPr>
      <w:r w:rsidRPr="001C7AA4">
        <w:rPr>
          <w:rFonts w:ascii="Arial" w:hAnsi="Arial" w:cs="Arial"/>
          <w:b w:val="0"/>
          <w:bCs w:val="0"/>
          <w:snapToGrid w:val="0"/>
          <w:color w:val="FF0000"/>
          <w:sz w:val="24"/>
        </w:rPr>
        <w:t>September 28</w:t>
      </w:r>
      <w:r w:rsidRPr="001C7AA4">
        <w:rPr>
          <w:rFonts w:ascii="Arial" w:hAnsi="Arial" w:cs="Arial"/>
          <w:b w:val="0"/>
          <w:bCs w:val="0"/>
          <w:snapToGrid w:val="0"/>
          <w:color w:val="FF0000"/>
          <w:sz w:val="24"/>
          <w:vertAlign w:val="superscript"/>
        </w:rPr>
        <w:t>th</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005D7138">
        <w:rPr>
          <w:rFonts w:ascii="Arial" w:hAnsi="Arial" w:cs="Arial"/>
          <w:b w:val="0"/>
          <w:bCs w:val="0"/>
          <w:snapToGrid w:val="0"/>
          <w:sz w:val="24"/>
        </w:rPr>
        <w:tab/>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pStyle w:val="Title"/>
        <w:tabs>
          <w:tab w:val="left" w:pos="9540"/>
        </w:tabs>
        <w:jc w:val="both"/>
        <w:rPr>
          <w:rFonts w:ascii="Arial" w:hAnsi="Arial" w:cs="Arial"/>
          <w:b w:val="0"/>
          <w:bCs w:val="0"/>
          <w:snapToGrid w:val="0"/>
          <w:sz w:val="24"/>
          <w:u w:val="single"/>
        </w:rPr>
      </w:pPr>
      <w:r>
        <w:rPr>
          <w:rFonts w:ascii="Arial" w:hAnsi="Arial" w:cs="Arial"/>
          <w:b w:val="0"/>
          <w:bCs w:val="0"/>
          <w:snapToGrid w:val="0"/>
          <w:sz w:val="24"/>
          <w:u w:val="single"/>
        </w:rPr>
        <w:tab/>
      </w:r>
    </w:p>
    <w:p w:rsidR="004453AD" w:rsidRPr="004453AD" w:rsidRDefault="004453AD" w:rsidP="001C7AA4">
      <w:pPr>
        <w:pStyle w:val="Title"/>
        <w:rPr>
          <w:rFonts w:ascii="Arial" w:hAnsi="Arial" w:cs="Arial"/>
          <w:bCs w:val="0"/>
          <w:snapToGrid w:val="0"/>
          <w:sz w:val="16"/>
          <w:szCs w:val="16"/>
        </w:rPr>
      </w:pPr>
    </w:p>
    <w:p w:rsid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highlight w:val="yellow"/>
        </w:rPr>
        <w:t>2012</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w:t>
      </w:r>
      <w:r>
        <w:rPr>
          <w:rFonts w:ascii="Arial" w:hAnsi="Arial" w:cs="Arial"/>
          <w:bCs w:val="0"/>
          <w:snapToGrid w:val="0"/>
          <w:sz w:val="24"/>
        </w:rPr>
        <w:t>(</w:t>
      </w:r>
      <w:r w:rsidRPr="00C71262">
        <w:rPr>
          <w:rFonts w:ascii="Arial" w:hAnsi="Arial" w:cs="Arial"/>
          <w:bCs w:val="0"/>
          <w:snapToGrid w:val="0"/>
          <w:sz w:val="24"/>
        </w:rPr>
        <w:t>November</w:t>
      </w:r>
      <w:r>
        <w:rPr>
          <w:rFonts w:ascii="Arial" w:hAnsi="Arial" w:cs="Arial"/>
          <w:bCs w:val="0"/>
          <w:snapToGrid w:val="0"/>
          <w:sz w:val="24"/>
        </w:rPr>
        <w:t xml:space="preserve"> is</w:t>
      </w:r>
    </w:p>
    <w:p w:rsidR="001C7AA4" w:rsidRP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week </w:t>
      </w:r>
      <w:r w:rsidRPr="001C7AA4">
        <w:rPr>
          <w:rFonts w:ascii="Arial" w:hAnsi="Arial" w:cs="Arial"/>
          <w:bCs w:val="0"/>
          <w:snapToGrid w:val="0"/>
          <w:sz w:val="24"/>
          <w:u w:val="single"/>
        </w:rPr>
        <w:t>after</w:t>
      </w:r>
      <w:r w:rsidRPr="00C71262">
        <w:rPr>
          <w:rFonts w:ascii="Arial" w:hAnsi="Arial" w:cs="Arial"/>
          <w:bCs w:val="0"/>
          <w:snapToGrid w:val="0"/>
          <w:sz w:val="24"/>
        </w:rPr>
        <w:t xml:space="preserv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1C7AA4" w:rsidRPr="00D90572" w:rsidRDefault="001C7AA4" w:rsidP="001C7AA4">
      <w:pPr>
        <w:pStyle w:val="Title"/>
        <w:rPr>
          <w:rFonts w:ascii="Arial" w:hAnsi="Arial" w:cs="Arial"/>
          <w:bCs w:val="0"/>
          <w:sz w:val="16"/>
          <w:szCs w:val="16"/>
          <w:highlight w:val="yellow"/>
        </w:rPr>
      </w:pPr>
    </w:p>
    <w:p w:rsidR="001C7AA4" w:rsidRPr="006E1FCD" w:rsidRDefault="001C7AA4" w:rsidP="001C7AA4">
      <w:pPr>
        <w:ind w:firstLine="720"/>
        <w:rPr>
          <w:rFonts w:ascii="Arial" w:hAnsi="Arial" w:cs="Arial"/>
          <w:snapToGrid w:val="0"/>
          <w:sz w:val="24"/>
          <w:szCs w:val="24"/>
        </w:rPr>
      </w:pPr>
      <w:r w:rsidRPr="00CC7292">
        <w:rPr>
          <w:rFonts w:ascii="Arial" w:hAnsi="Arial" w:cs="Arial"/>
          <w:snapToGrid w:val="0"/>
          <w:sz w:val="24"/>
          <w:szCs w:val="24"/>
        </w:rPr>
        <w:t>January 2</w:t>
      </w:r>
      <w:r>
        <w:rPr>
          <w:rFonts w:ascii="Arial" w:hAnsi="Arial" w:cs="Arial"/>
          <w:snapToGrid w:val="0"/>
          <w:sz w:val="24"/>
          <w:szCs w:val="24"/>
        </w:rPr>
        <w:t>5</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w:t>
      </w:r>
      <w:r>
        <w:rPr>
          <w:rFonts w:ascii="Arial" w:hAnsi="Arial" w:cs="Arial"/>
          <w:snapToGrid w:val="0"/>
          <w:sz w:val="24"/>
          <w:szCs w:val="24"/>
        </w:rPr>
        <w:t>2</w:t>
      </w:r>
      <w:r w:rsidRPr="001C7AA4">
        <w:rPr>
          <w:rFonts w:ascii="Arial" w:hAnsi="Arial" w:cs="Arial"/>
          <w:snapToGrid w:val="0"/>
          <w:sz w:val="24"/>
          <w:szCs w:val="24"/>
          <w:vertAlign w:val="superscript"/>
        </w:rPr>
        <w:t>nd</w:t>
      </w:r>
      <w:r w:rsidRPr="006E1FCD">
        <w:rPr>
          <w:rFonts w:ascii="Arial" w:hAnsi="Arial" w:cs="Arial"/>
          <w:snapToGrid w:val="0"/>
          <w:sz w:val="24"/>
          <w:szCs w:val="24"/>
        </w:rPr>
        <w:tab/>
      </w:r>
      <w:r w:rsidRPr="00881888">
        <w:rPr>
          <w:rFonts w:ascii="Arial" w:hAnsi="Arial" w:cs="Arial"/>
          <w:snapToGrid w:val="0"/>
          <w:sz w:val="24"/>
          <w:szCs w:val="24"/>
        </w:rPr>
        <w:t>March 2</w:t>
      </w:r>
      <w:r>
        <w:rPr>
          <w:rFonts w:ascii="Arial" w:hAnsi="Arial" w:cs="Arial"/>
          <w:snapToGrid w:val="0"/>
          <w:sz w:val="24"/>
          <w:szCs w:val="24"/>
        </w:rPr>
        <w:t>8</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w:t>
      </w:r>
      <w:r>
        <w:rPr>
          <w:rFonts w:ascii="Arial" w:hAnsi="Arial" w:cs="Arial"/>
          <w:snapToGrid w:val="0"/>
          <w:sz w:val="24"/>
          <w:szCs w:val="24"/>
        </w:rPr>
        <w:t>5</w:t>
      </w:r>
      <w:r w:rsidRPr="007632D4">
        <w:rPr>
          <w:rFonts w:ascii="Arial" w:hAnsi="Arial" w:cs="Arial"/>
          <w:snapToGrid w:val="0"/>
          <w:sz w:val="24"/>
          <w:szCs w:val="24"/>
          <w:vertAlign w:val="superscript"/>
        </w:rPr>
        <w:t>th</w:t>
      </w:r>
    </w:p>
    <w:p w:rsidR="001C7AA4" w:rsidRPr="006E1FCD" w:rsidRDefault="001C7AA4" w:rsidP="001C7AA4">
      <w:pPr>
        <w:ind w:firstLine="720"/>
        <w:rPr>
          <w:rFonts w:ascii="Arial" w:hAnsi="Arial" w:cs="Arial"/>
          <w:snapToGrid w:val="0"/>
          <w:sz w:val="24"/>
          <w:szCs w:val="24"/>
        </w:rPr>
      </w:pPr>
      <w:r w:rsidRPr="002E75B8">
        <w:rPr>
          <w:rFonts w:ascii="Arial" w:hAnsi="Arial" w:cs="Arial"/>
          <w:snapToGrid w:val="0"/>
          <w:sz w:val="24"/>
          <w:szCs w:val="24"/>
        </w:rPr>
        <w:t>May 2</w:t>
      </w:r>
      <w:r>
        <w:rPr>
          <w:rFonts w:ascii="Arial" w:hAnsi="Arial" w:cs="Arial"/>
          <w:snapToGrid w:val="0"/>
          <w:sz w:val="24"/>
          <w:szCs w:val="24"/>
        </w:rPr>
        <w:t>3</w:t>
      </w:r>
      <w:r w:rsidRPr="001C7AA4">
        <w:rPr>
          <w:rFonts w:ascii="Arial" w:hAnsi="Arial" w:cs="Arial"/>
          <w:snapToGrid w:val="0"/>
          <w:sz w:val="24"/>
          <w:szCs w:val="24"/>
          <w:vertAlign w:val="superscript"/>
        </w:rPr>
        <w:t>rd</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snapToGrid w:val="0"/>
          <w:sz w:val="24"/>
          <w:szCs w:val="24"/>
        </w:rPr>
        <w:t>June 2</w:t>
      </w:r>
      <w:r>
        <w:rPr>
          <w:rFonts w:ascii="Arial" w:hAnsi="Arial" w:cs="Arial"/>
          <w:snapToGrid w:val="0"/>
          <w:sz w:val="24"/>
          <w:szCs w:val="24"/>
        </w:rPr>
        <w:t>7</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680B20">
        <w:rPr>
          <w:rFonts w:ascii="Arial" w:hAnsi="Arial" w:cs="Arial"/>
          <w:snapToGrid w:val="0"/>
          <w:sz w:val="24"/>
          <w:szCs w:val="24"/>
        </w:rPr>
        <w:t>July 2</w:t>
      </w:r>
      <w:r>
        <w:rPr>
          <w:rFonts w:ascii="Arial" w:hAnsi="Arial" w:cs="Arial"/>
          <w:snapToGrid w:val="0"/>
          <w:sz w:val="24"/>
          <w:szCs w:val="24"/>
        </w:rPr>
        <w:t>5</w:t>
      </w:r>
      <w:r w:rsidRPr="00680B20">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1C7AA4">
        <w:rPr>
          <w:rFonts w:ascii="Arial" w:hAnsi="Arial" w:cs="Arial"/>
          <w:snapToGrid w:val="0"/>
          <w:sz w:val="24"/>
          <w:szCs w:val="24"/>
        </w:rPr>
        <w:t>August 2</w:t>
      </w:r>
      <w:r>
        <w:rPr>
          <w:rFonts w:ascii="Arial" w:hAnsi="Arial" w:cs="Arial"/>
          <w:snapToGrid w:val="0"/>
          <w:sz w:val="24"/>
          <w:szCs w:val="24"/>
        </w:rPr>
        <w:t>2</w:t>
      </w:r>
      <w:r w:rsidRPr="001C7AA4">
        <w:rPr>
          <w:rFonts w:ascii="Arial" w:hAnsi="Arial" w:cs="Arial"/>
          <w:snapToGrid w:val="0"/>
          <w:sz w:val="24"/>
          <w:szCs w:val="24"/>
          <w:vertAlign w:val="superscript"/>
        </w:rPr>
        <w:t>nd</w:t>
      </w:r>
    </w:p>
    <w:p w:rsidR="001C7AA4" w:rsidRPr="006E1FCD" w:rsidRDefault="001C7AA4" w:rsidP="001C7AA4">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ab/>
        <w:t>October 2</w:t>
      </w:r>
      <w:r>
        <w:rPr>
          <w:rFonts w:ascii="Arial" w:hAnsi="Arial" w:cs="Arial"/>
          <w:b w:val="0"/>
          <w:bCs w:val="0"/>
          <w:snapToGrid w:val="0"/>
          <w:sz w:val="24"/>
        </w:rPr>
        <w:t>4</w:t>
      </w:r>
      <w:r w:rsidRPr="006E1FCD">
        <w:rPr>
          <w:rFonts w:ascii="Arial" w:hAnsi="Arial" w:cs="Arial"/>
          <w:b w:val="0"/>
          <w:bCs w:val="0"/>
          <w:snapToGrid w:val="0"/>
          <w:sz w:val="24"/>
          <w:vertAlign w:val="superscript"/>
        </w:rPr>
        <w:t>th</w:t>
      </w:r>
      <w:r w:rsidR="005D7138">
        <w:rPr>
          <w:rFonts w:ascii="Arial" w:hAnsi="Arial" w:cs="Arial"/>
          <w:b w:val="0"/>
          <w:bCs w:val="0"/>
          <w:snapToGrid w:val="0"/>
          <w:sz w:val="24"/>
        </w:rPr>
        <w:tab/>
      </w:r>
      <w:r w:rsidRPr="006E1FCD">
        <w:rPr>
          <w:rFonts w:ascii="Arial" w:hAnsi="Arial" w:cs="Arial"/>
          <w:b w:val="0"/>
          <w:bCs w:val="0"/>
          <w:snapToGrid w:val="0"/>
          <w:sz w:val="24"/>
        </w:rPr>
        <w:tab/>
        <w:t xml:space="preserve">November </w:t>
      </w:r>
      <w:r>
        <w:rPr>
          <w:rFonts w:ascii="Arial" w:hAnsi="Arial" w:cs="Arial"/>
          <w:b w:val="0"/>
          <w:bCs w:val="0"/>
          <w:snapToGrid w:val="0"/>
          <w:sz w:val="24"/>
        </w:rPr>
        <w:t>28</w:t>
      </w:r>
      <w:r w:rsidRPr="001C7AA4">
        <w:rPr>
          <w:rFonts w:ascii="Arial" w:hAnsi="Arial" w:cs="Arial"/>
          <w:b w:val="0"/>
          <w:bCs w:val="0"/>
          <w:snapToGrid w:val="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tabs>
          <w:tab w:val="left" w:pos="9540"/>
        </w:tabs>
        <w:ind w:right="-630"/>
        <w:jc w:val="both"/>
        <w:rPr>
          <w:rFonts w:ascii="Arial" w:hAnsi="Arial" w:cs="Arial"/>
          <w:sz w:val="24"/>
          <w:szCs w:val="24"/>
          <w:u w:val="single"/>
        </w:rPr>
      </w:pPr>
      <w:r>
        <w:rPr>
          <w:rFonts w:ascii="Arial" w:hAnsi="Arial" w:cs="Arial"/>
          <w:sz w:val="24"/>
          <w:szCs w:val="24"/>
          <w:u w:val="single"/>
        </w:rPr>
        <w:tab/>
      </w:r>
    </w:p>
    <w:p w:rsidR="001C7AA4" w:rsidRPr="006E1FCD" w:rsidRDefault="001C7AA4"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24"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25"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26"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7"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C86F0D" w:rsidRDefault="00780210" w:rsidP="005F5336">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8" w:history="1">
        <w:r w:rsidRPr="002B6CFD">
          <w:rPr>
            <w:rStyle w:val="Hyperlink"/>
            <w:rFonts w:ascii="Arial" w:hAnsi="Arial" w:cs="Arial"/>
            <w:b w:val="0"/>
            <w:sz w:val="24"/>
            <w:szCs w:val="24"/>
          </w:rPr>
          <w:t>Shannon.Davis@qwest.com</w:t>
        </w:r>
      </w:hyperlink>
    </w:p>
    <w:p w:rsidR="00C86F0D" w:rsidRDefault="00C86F0D" w:rsidP="00CB1D07"/>
    <w:p w:rsidR="00C86F0D" w:rsidRDefault="00C86F0D" w:rsidP="00CB1D07"/>
    <w:p w:rsidR="001C7AA4" w:rsidRDefault="001C7AA4" w:rsidP="00CB1D07"/>
    <w:p w:rsidR="001C7AA4" w:rsidRDefault="001C7AA4" w:rsidP="00CB1D07"/>
    <w:p w:rsidR="001C7AA4" w:rsidRDefault="001C7AA4" w:rsidP="00CB1D07"/>
    <w:p w:rsidR="001C7AA4" w:rsidRDefault="001C7AA4" w:rsidP="00CB1D07"/>
    <w:p w:rsidR="001C7AA4"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5F5336" w:rsidTr="00CB1D07">
        <w:trPr>
          <w:trHeight w:val="971"/>
        </w:trPr>
        <w:tc>
          <w:tcPr>
            <w:tcW w:w="10188" w:type="dxa"/>
            <w:gridSpan w:val="3"/>
            <w:vAlign w:val="center"/>
            <w:hideMark/>
          </w:tcPr>
          <w:p w:rsidR="00CB1D07" w:rsidRPr="005F5336" w:rsidRDefault="004777CF" w:rsidP="00CB1D07">
            <w:pPr>
              <w:pStyle w:val="Title"/>
              <w:rPr>
                <w:rFonts w:ascii="Arial" w:hAnsi="Arial" w:cs="Arial"/>
                <w:bCs w:val="0"/>
              </w:rPr>
            </w:pPr>
            <w:r w:rsidRPr="005F5336">
              <w:rPr>
                <w:rStyle w:val="Strong"/>
                <w:rFonts w:ascii="Arial" w:hAnsi="Arial" w:cs="Arial"/>
                <w:b/>
                <w:sz w:val="48"/>
                <w:szCs w:val="48"/>
              </w:rPr>
              <w:lastRenderedPageBreak/>
              <w:t>2011</w:t>
            </w:r>
            <w:r w:rsidR="00CB1D07" w:rsidRPr="005F5336">
              <w:rPr>
                <w:rStyle w:val="Strong"/>
                <w:rFonts w:ascii="Arial" w:hAnsi="Arial" w:cs="Arial"/>
                <w:b/>
                <w:sz w:val="48"/>
                <w:szCs w:val="48"/>
              </w:rPr>
              <w:t xml:space="preserve"> MUCC PAID MEMBERS</w:t>
            </w:r>
          </w:p>
          <w:p w:rsidR="00CB1D07" w:rsidRPr="005F5336" w:rsidRDefault="00CB1D07" w:rsidP="006E1FCD">
            <w:pPr>
              <w:pStyle w:val="Title"/>
              <w:rPr>
                <w:rFonts w:ascii="Arial" w:hAnsi="Arial" w:cs="Arial"/>
                <w:bCs w:val="0"/>
                <w:sz w:val="28"/>
                <w:szCs w:val="28"/>
              </w:rPr>
            </w:pPr>
            <w:r w:rsidRPr="005F5336">
              <w:rPr>
                <w:rStyle w:val="Strong"/>
                <w:rFonts w:ascii="Arial" w:hAnsi="Arial" w:cs="Arial"/>
                <w:b/>
                <w:sz w:val="28"/>
                <w:szCs w:val="28"/>
              </w:rPr>
              <w:t>As of 0</w:t>
            </w:r>
            <w:r w:rsidR="003971CD" w:rsidRPr="005F5336">
              <w:rPr>
                <w:rStyle w:val="Strong"/>
                <w:rFonts w:ascii="Arial" w:hAnsi="Arial" w:cs="Arial"/>
                <w:b/>
                <w:sz w:val="28"/>
                <w:szCs w:val="28"/>
              </w:rPr>
              <w:t>4-14</w:t>
            </w:r>
            <w:r w:rsidRPr="005F5336">
              <w:rPr>
                <w:rStyle w:val="Strong"/>
                <w:rFonts w:ascii="Arial" w:hAnsi="Arial" w:cs="Arial"/>
                <w:b/>
                <w:sz w:val="28"/>
                <w:szCs w:val="28"/>
              </w:rPr>
              <w:t>-1</w:t>
            </w:r>
            <w:r w:rsidR="003200DE" w:rsidRPr="005F5336">
              <w:rPr>
                <w:rStyle w:val="Strong"/>
                <w:rFonts w:ascii="Arial" w:hAnsi="Arial" w:cs="Arial"/>
                <w:b/>
                <w:sz w:val="28"/>
                <w:szCs w:val="28"/>
              </w:rPr>
              <w:t>1</w:t>
            </w:r>
          </w:p>
        </w:tc>
      </w:tr>
      <w:tr w:rsidR="0025581D" w:rsidRPr="005F5336" w:rsidTr="00CB1D07">
        <w:tc>
          <w:tcPr>
            <w:tcW w:w="3564" w:type="dxa"/>
            <w:hideMark/>
          </w:tcPr>
          <w:p w:rsidR="003971CD" w:rsidRPr="005F5336" w:rsidRDefault="003971CD" w:rsidP="0025581D">
            <w:pPr>
              <w:pStyle w:val="Title"/>
              <w:rPr>
                <w:rFonts w:ascii="Arial" w:hAnsi="Arial" w:cs="Arial"/>
                <w:bCs w:val="0"/>
                <w:sz w:val="20"/>
                <w:szCs w:val="20"/>
              </w:rPr>
            </w:pPr>
          </w:p>
          <w:p w:rsidR="0042338D" w:rsidRPr="005F5336" w:rsidRDefault="00880640" w:rsidP="0025581D">
            <w:pPr>
              <w:pStyle w:val="Title"/>
              <w:rPr>
                <w:rFonts w:ascii="Arial" w:hAnsi="Arial" w:cs="Arial"/>
                <w:bCs w:val="0"/>
                <w:sz w:val="20"/>
                <w:szCs w:val="20"/>
              </w:rPr>
            </w:pPr>
            <w:r w:rsidRPr="005F5336">
              <w:rPr>
                <w:rFonts w:ascii="Arial" w:hAnsi="Arial" w:cs="Arial"/>
                <w:bCs w:val="0"/>
                <w:sz w:val="20"/>
                <w:szCs w:val="20"/>
              </w:rPr>
              <w:t>Advantage Drilling LLC</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Bones Construction, Inc.</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BP Olympic Pipeline</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City of Gladstone</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Gresham, OPS Center</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Hillsboro</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Lake Oswego</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City of Oregon City</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Sandy</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City of Tualatin</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Clackamas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Clackamas River Water</w:t>
            </w:r>
          </w:p>
          <w:p w:rsidR="0025581D" w:rsidRPr="005F5336" w:rsidRDefault="0025581D" w:rsidP="00087A23">
            <w:pPr>
              <w:pStyle w:val="Title"/>
              <w:rPr>
                <w:rFonts w:ascii="Arial" w:hAnsi="Arial" w:cs="Arial"/>
                <w:sz w:val="20"/>
                <w:szCs w:val="20"/>
              </w:rPr>
            </w:pPr>
          </w:p>
        </w:tc>
        <w:tc>
          <w:tcPr>
            <w:tcW w:w="3312" w:type="dxa"/>
          </w:tcPr>
          <w:p w:rsidR="0042338D" w:rsidRPr="005F5336" w:rsidRDefault="0042338D" w:rsidP="0042338D">
            <w:pPr>
              <w:pStyle w:val="Title"/>
              <w:rPr>
                <w:rFonts w:ascii="Arial" w:hAnsi="Arial" w:cs="Arial"/>
                <w:bCs w:val="0"/>
                <w:sz w:val="20"/>
                <w:szCs w:val="20"/>
              </w:rPr>
            </w:pPr>
          </w:p>
          <w:p w:rsidR="0042338D" w:rsidRPr="005F5336" w:rsidRDefault="0042338D" w:rsidP="0025581D">
            <w:pPr>
              <w:pStyle w:val="Title"/>
              <w:rPr>
                <w:rFonts w:ascii="Arial" w:hAnsi="Arial" w:cs="Arial"/>
                <w:sz w:val="20"/>
                <w:szCs w:val="20"/>
              </w:rPr>
            </w:pPr>
            <w:r w:rsidRPr="005F5336">
              <w:rPr>
                <w:rFonts w:ascii="Arial" w:hAnsi="Arial" w:cs="Arial"/>
                <w:sz w:val="20"/>
                <w:szCs w:val="20"/>
              </w:rPr>
              <w:t>Comcast</w:t>
            </w:r>
          </w:p>
          <w:p w:rsidR="0042338D" w:rsidRPr="004453AD" w:rsidRDefault="0042338D" w:rsidP="0025581D">
            <w:pPr>
              <w:pStyle w:val="Title"/>
              <w:rPr>
                <w:rFonts w:ascii="Arial" w:hAnsi="Arial" w:cs="Arial"/>
                <w:sz w:val="18"/>
                <w:szCs w:val="18"/>
              </w:rPr>
            </w:pPr>
            <w:r w:rsidRPr="004453AD">
              <w:rPr>
                <w:rFonts w:ascii="Arial" w:hAnsi="Arial" w:cs="Arial"/>
                <w:sz w:val="18"/>
                <w:szCs w:val="18"/>
              </w:rPr>
              <w:t>Dirt &amp; Aggregate Interchange, Inc</w:t>
            </w:r>
          </w:p>
          <w:p w:rsidR="00087A23" w:rsidRPr="005F5336" w:rsidRDefault="0025581D" w:rsidP="0025581D">
            <w:pPr>
              <w:pStyle w:val="Title"/>
              <w:rPr>
                <w:rFonts w:ascii="Arial" w:hAnsi="Arial" w:cs="Arial"/>
                <w:sz w:val="20"/>
                <w:szCs w:val="20"/>
              </w:rPr>
            </w:pPr>
            <w:r w:rsidRPr="005F5336">
              <w:rPr>
                <w:rFonts w:ascii="Arial" w:hAnsi="Arial" w:cs="Arial"/>
                <w:sz w:val="20"/>
                <w:szCs w:val="20"/>
              </w:rPr>
              <w:t>Ditch Witch Northwest</w:t>
            </w:r>
          </w:p>
          <w:p w:rsidR="007B33D8" w:rsidRPr="004453AD" w:rsidRDefault="007B33D8" w:rsidP="0025581D">
            <w:pPr>
              <w:pStyle w:val="Title"/>
              <w:rPr>
                <w:rFonts w:ascii="Arial" w:hAnsi="Arial" w:cs="Arial"/>
                <w:sz w:val="18"/>
                <w:szCs w:val="18"/>
              </w:rPr>
            </w:pPr>
            <w:r w:rsidRPr="004453AD">
              <w:rPr>
                <w:rFonts w:ascii="Arial" w:hAnsi="Arial" w:cs="Arial"/>
                <w:sz w:val="18"/>
                <w:szCs w:val="18"/>
              </w:rPr>
              <w:t xml:space="preserve">Gonzales Boring &amp; </w:t>
            </w:r>
            <w:r w:rsidR="0042338D" w:rsidRPr="004453AD">
              <w:rPr>
                <w:rFonts w:ascii="Arial" w:hAnsi="Arial" w:cs="Arial"/>
                <w:sz w:val="18"/>
                <w:szCs w:val="18"/>
              </w:rPr>
              <w:t>Tunneling</w:t>
            </w:r>
            <w:r w:rsidR="001C0728" w:rsidRPr="004453AD">
              <w:rPr>
                <w:rFonts w:ascii="Arial" w:hAnsi="Arial" w:cs="Arial"/>
                <w:sz w:val="18"/>
                <w:szCs w:val="18"/>
              </w:rPr>
              <w:t>, Inc</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Henkels &amp; McCoy</w:t>
            </w:r>
          </w:p>
          <w:p w:rsidR="0025581D" w:rsidRPr="005F5336" w:rsidRDefault="0025581D" w:rsidP="0025581D">
            <w:pPr>
              <w:pStyle w:val="Title"/>
              <w:rPr>
                <w:rFonts w:ascii="Arial" w:hAnsi="Arial" w:cs="Arial"/>
                <w:sz w:val="20"/>
                <w:szCs w:val="20"/>
              </w:rPr>
            </w:pPr>
            <w:r w:rsidRPr="005F5336">
              <w:rPr>
                <w:rFonts w:ascii="Arial" w:hAnsi="Arial" w:cs="Arial"/>
                <w:sz w:val="20"/>
                <w:szCs w:val="20"/>
              </w:rPr>
              <w:t>James W Fowler Co.</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Knife River</w:t>
            </w:r>
          </w:p>
          <w:p w:rsidR="0025581D" w:rsidRPr="005F5336" w:rsidRDefault="0042338D" w:rsidP="0025581D">
            <w:pPr>
              <w:pStyle w:val="Title"/>
              <w:rPr>
                <w:rFonts w:ascii="Arial" w:hAnsi="Arial" w:cs="Arial"/>
                <w:sz w:val="20"/>
                <w:szCs w:val="20"/>
              </w:rPr>
            </w:pPr>
            <w:proofErr w:type="spellStart"/>
            <w:r w:rsidRPr="005F5336">
              <w:rPr>
                <w:rFonts w:ascii="Arial" w:hAnsi="Arial" w:cs="Arial"/>
                <w:sz w:val="20"/>
                <w:szCs w:val="20"/>
              </w:rPr>
              <w:t>Linescape</w:t>
            </w:r>
            <w:proofErr w:type="spellEnd"/>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Locating, Inc</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Loy Clark Pipeline</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Multnomah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North Sky Communications</w:t>
            </w:r>
          </w:p>
          <w:p w:rsidR="0042338D" w:rsidRPr="005F5336" w:rsidRDefault="0042338D" w:rsidP="00087A23">
            <w:pPr>
              <w:pStyle w:val="Title"/>
              <w:rPr>
                <w:rFonts w:ascii="Arial" w:hAnsi="Arial" w:cs="Arial"/>
                <w:bCs w:val="0"/>
                <w:sz w:val="20"/>
                <w:szCs w:val="20"/>
              </w:rPr>
            </w:pPr>
          </w:p>
        </w:tc>
        <w:tc>
          <w:tcPr>
            <w:tcW w:w="3312" w:type="dxa"/>
          </w:tcPr>
          <w:p w:rsidR="00880640" w:rsidRPr="005F5336" w:rsidRDefault="00880640" w:rsidP="0025581D">
            <w:pPr>
              <w:pStyle w:val="Title"/>
              <w:rPr>
                <w:rFonts w:ascii="Arial" w:hAnsi="Arial" w:cs="Arial"/>
                <w:bCs w:val="0"/>
                <w:sz w:val="20"/>
                <w:szCs w:val="20"/>
              </w:rPr>
            </w:pP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Northwest Pipeline</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NW Natural</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ODOT</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Old Castle Precast</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Pacificorp/Pacific Power</w:t>
            </w:r>
          </w:p>
          <w:p w:rsidR="0025581D" w:rsidRPr="005F5336" w:rsidRDefault="0042338D" w:rsidP="0025581D">
            <w:pPr>
              <w:pStyle w:val="Title"/>
              <w:rPr>
                <w:rFonts w:ascii="Arial" w:hAnsi="Arial" w:cs="Arial"/>
                <w:bCs w:val="0"/>
                <w:sz w:val="20"/>
                <w:szCs w:val="20"/>
              </w:rPr>
            </w:pPr>
            <w:r w:rsidRPr="005F5336">
              <w:rPr>
                <w:rFonts w:ascii="Arial" w:hAnsi="Arial" w:cs="Arial"/>
                <w:bCs w:val="0"/>
                <w:sz w:val="20"/>
                <w:szCs w:val="20"/>
              </w:rPr>
              <w:t>Port of Portland</w:t>
            </w:r>
          </w:p>
          <w:p w:rsidR="00E972D9" w:rsidRPr="005F5336" w:rsidRDefault="0025581D" w:rsidP="0025581D">
            <w:pPr>
              <w:pStyle w:val="Title"/>
              <w:rPr>
                <w:rFonts w:ascii="Arial" w:hAnsi="Arial" w:cs="Arial"/>
                <w:bCs w:val="0"/>
                <w:sz w:val="20"/>
                <w:szCs w:val="20"/>
              </w:rPr>
            </w:pPr>
            <w:r w:rsidRPr="005F5336">
              <w:rPr>
                <w:rFonts w:ascii="Arial" w:hAnsi="Arial" w:cs="Arial"/>
                <w:bCs w:val="0"/>
                <w:sz w:val="20"/>
                <w:szCs w:val="20"/>
              </w:rPr>
              <w:t>Portland General Electric</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Qwest Communications</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Sunrise Water Authority</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Superior Fence Construction</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Washington County LUT</w:t>
            </w:r>
          </w:p>
          <w:p w:rsidR="0025581D" w:rsidRPr="005F5336" w:rsidRDefault="0025581D" w:rsidP="00087A23">
            <w:pPr>
              <w:pStyle w:val="Title"/>
              <w:rPr>
                <w:rFonts w:ascii="Arial" w:eastAsia="Calibri" w:hAnsi="Arial" w:cs="Arial"/>
                <w:sz w:val="20"/>
                <w:szCs w:val="20"/>
              </w:rPr>
            </w:pPr>
          </w:p>
        </w:tc>
      </w:tr>
    </w:tbl>
    <w:p w:rsidR="002B6CFD" w:rsidRDefault="002B6CFD" w:rsidP="00780210">
      <w:pPr>
        <w:rPr>
          <w:sz w:val="16"/>
          <w:szCs w:val="16"/>
        </w:rPr>
      </w:pPr>
    </w:p>
    <w:p w:rsidR="005D2BE2" w:rsidRDefault="00EC4581" w:rsidP="009D77B6">
      <w:pPr>
        <w:ind w:right="-630"/>
        <w:rPr>
          <w:rFonts w:ascii="Arial" w:hAnsi="Arial" w:cs="Arial"/>
          <w:color w:val="FF0000"/>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p>
    <w:p w:rsidR="005D2BE2" w:rsidRPr="005D2BE2" w:rsidRDefault="00F131DA" w:rsidP="005D2BE2">
      <w:pPr>
        <w:ind w:right="-630"/>
        <w:jc w:val="center"/>
        <w:rPr>
          <w:rFonts w:ascii="Arial" w:hAnsi="Arial" w:cs="Arial"/>
          <w:b/>
        </w:rPr>
      </w:pPr>
      <w:r w:rsidRPr="005D2BE2">
        <w:rPr>
          <w:rFonts w:ascii="Arial" w:hAnsi="Arial" w:cs="Arial"/>
          <w:b/>
        </w:rPr>
        <w:t>Please s</w:t>
      </w:r>
      <w:r w:rsidR="00EC4581" w:rsidRPr="005D2BE2">
        <w:rPr>
          <w:rFonts w:ascii="Arial" w:hAnsi="Arial" w:cs="Arial"/>
          <w:b/>
        </w:rPr>
        <w:t>ubmit your damages within 30 days.</w:t>
      </w:r>
    </w:p>
    <w:p w:rsidR="005D2BE2" w:rsidRDefault="006856FE" w:rsidP="005D2BE2">
      <w:pPr>
        <w:ind w:right="-630"/>
        <w:jc w:val="center"/>
        <w:rPr>
          <w:rFonts w:ascii="Arial" w:hAnsi="Arial" w:cs="Arial"/>
        </w:rPr>
      </w:pPr>
      <w:r>
        <w:rPr>
          <w:rFonts w:ascii="Arial" w:hAnsi="Arial" w:cs="Arial"/>
        </w:rPr>
        <w:t>The following is f</w:t>
      </w:r>
      <w:r w:rsidR="00EC4581" w:rsidRPr="00C71262">
        <w:rPr>
          <w:rFonts w:ascii="Arial" w:hAnsi="Arial" w:cs="Arial"/>
        </w:rPr>
        <w:t xml:space="preserve">rom the Website </w:t>
      </w:r>
      <w:hyperlink r:id="rId29" w:history="1">
        <w:r w:rsidR="00EC4581" w:rsidRPr="00C71262">
          <w:rPr>
            <w:rStyle w:val="Hyperlink"/>
            <w:rFonts w:ascii="Arial" w:hAnsi="Arial" w:cs="Arial"/>
          </w:rPr>
          <w:t>http:/</w:t>
        </w:r>
        <w:r w:rsidR="00EC4581" w:rsidRPr="00C71262">
          <w:rPr>
            <w:rStyle w:val="Hyperlink"/>
            <w:rFonts w:ascii="Arial" w:hAnsi="Arial" w:cs="Arial"/>
          </w:rPr>
          <w:t>/</w:t>
        </w:r>
        <w:r w:rsidR="00EC4581" w:rsidRPr="00C71262">
          <w:rPr>
            <w:rStyle w:val="Hyperlink"/>
            <w:rFonts w:ascii="Arial" w:hAnsi="Arial" w:cs="Arial"/>
          </w:rPr>
          <w:t>oucc.net/</w:t>
        </w:r>
      </w:hyperlink>
      <w:r w:rsidR="00EC4581" w:rsidRPr="00C71262">
        <w:rPr>
          <w:rFonts w:ascii="Arial" w:hAnsi="Arial" w:cs="Arial"/>
        </w:rPr>
        <w:t xml:space="preserve">  </w:t>
      </w:r>
      <w:r w:rsidRPr="006856FE">
        <w:rPr>
          <w:rFonts w:ascii="Arial" w:hAnsi="Arial" w:cs="Arial"/>
        </w:rPr>
        <w:t>taken</w:t>
      </w:r>
      <w:r w:rsidR="00EC4581" w:rsidRPr="00C71262">
        <w:rPr>
          <w:rFonts w:ascii="Arial" w:hAnsi="Arial" w:cs="Arial"/>
          <w:b/>
        </w:rPr>
        <w:t xml:space="preserve"> </w:t>
      </w:r>
      <w:r w:rsidR="005D2BE2">
        <w:rPr>
          <w:rFonts w:ascii="Arial" w:hAnsi="Arial" w:cs="Arial"/>
          <w:b/>
        </w:rPr>
        <w:t>August 29, 2011</w:t>
      </w:r>
      <w:r w:rsidR="00D91163">
        <w:rPr>
          <w:rFonts w:ascii="Arial" w:hAnsi="Arial" w:cs="Arial"/>
        </w:rPr>
        <w:t>.</w:t>
      </w:r>
    </w:p>
    <w:p w:rsidR="005D2BE2" w:rsidRDefault="005D2BE2" w:rsidP="009D77B6">
      <w:pPr>
        <w:ind w:right="-630"/>
        <w:rPr>
          <w:rFonts w:ascii="Arial" w:hAnsi="Arial" w:cs="Arial"/>
        </w:rPr>
      </w:pPr>
    </w:p>
    <w:p w:rsidR="005D2BE2" w:rsidRPr="005D2BE2" w:rsidRDefault="0051490D" w:rsidP="005D2BE2">
      <w:pPr>
        <w:jc w:val="center"/>
        <w:rPr>
          <w:rFonts w:ascii="Arial" w:hAnsi="Arial" w:cs="Arial"/>
          <w:b/>
          <w:i/>
          <w:noProof/>
        </w:rPr>
      </w:pPr>
      <w:r>
        <w:rPr>
          <w:rFonts w:ascii="Arial" w:hAnsi="Arial" w:cs="Arial"/>
          <w:b/>
          <w:color w:val="0000FF"/>
          <w:sz w:val="24"/>
          <w:szCs w:val="24"/>
        </w:rPr>
        <w:t>May</w:t>
      </w:r>
      <w:r w:rsidR="005D2BE2">
        <w:rPr>
          <w:rFonts w:ascii="Arial" w:hAnsi="Arial" w:cs="Arial"/>
          <w:b/>
          <w:color w:val="0000FF"/>
          <w:sz w:val="24"/>
          <w:szCs w:val="24"/>
        </w:rPr>
        <w:t xml:space="preserve"> 2011</w:t>
      </w:r>
      <w:r w:rsidR="00EC4581" w:rsidRPr="00C71262">
        <w:rPr>
          <w:rFonts w:ascii="Arial" w:hAnsi="Arial" w:cs="Arial"/>
        </w:rPr>
        <w:t xml:space="preserve">:  </w:t>
      </w:r>
      <w:r w:rsidR="005D2BE2">
        <w:rPr>
          <w:rFonts w:ascii="Arial" w:hAnsi="Arial" w:cs="Arial"/>
          <w:b/>
          <w:i/>
          <w:color w:val="FF0000"/>
        </w:rPr>
        <w:t>Seven</w:t>
      </w:r>
      <w:r w:rsidR="005C62CC">
        <w:rPr>
          <w:rFonts w:ascii="Arial" w:hAnsi="Arial" w:cs="Arial"/>
          <w:b/>
          <w:i/>
          <w:color w:val="FF0000"/>
        </w:rPr>
        <w:t xml:space="preserve"> </w:t>
      </w:r>
      <w:r w:rsidR="00D40BD6" w:rsidRPr="00C71262">
        <w:rPr>
          <w:rFonts w:ascii="Arial" w:hAnsi="Arial" w:cs="Arial"/>
          <w:b/>
          <w:i/>
          <w:color w:val="FF0000"/>
        </w:rPr>
        <w:t>subm</w:t>
      </w:r>
      <w:r w:rsidR="00D91163" w:rsidRPr="00C71262">
        <w:rPr>
          <w:rFonts w:ascii="Arial" w:hAnsi="Arial" w:cs="Arial"/>
          <w:b/>
          <w:i/>
          <w:color w:val="FF0000"/>
        </w:rPr>
        <w:t>ittals for damages…</w:t>
      </w:r>
    </w:p>
    <w:p w:rsidR="005D2BE2" w:rsidRPr="005D2BE2" w:rsidRDefault="005D2BE2" w:rsidP="005D2BE2">
      <w:pPr>
        <w:jc w:val="center"/>
        <w:rPr>
          <w:rFonts w:ascii="Arial" w:hAnsi="Arial" w:cs="Arial"/>
          <w:b/>
          <w:i/>
          <w:noProof/>
        </w:rPr>
      </w:pPr>
    </w:p>
    <w:p w:rsidR="009D77B6" w:rsidRDefault="00F17775" w:rsidP="005D2BE2">
      <w:pPr>
        <w:jc w:val="center"/>
        <w:rPr>
          <w:rFonts w:ascii="Arial" w:hAnsi="Arial" w:cs="Arial"/>
          <w:b/>
          <w:i/>
          <w:color w:val="FF0000"/>
        </w:rPr>
      </w:pPr>
      <w:r>
        <w:rPr>
          <w:rFonts w:ascii="Arial" w:hAnsi="Arial" w:cs="Arial"/>
          <w:b/>
          <w:i/>
          <w:noProof/>
          <w:color w:val="FF0000"/>
        </w:rPr>
        <w:drawing>
          <wp:inline distT="0" distB="0" distL="0" distR="0">
            <wp:extent cx="6172200" cy="3990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172200" cy="3990975"/>
                    </a:xfrm>
                    <a:prstGeom prst="rect">
                      <a:avLst/>
                    </a:prstGeom>
                    <a:noFill/>
                    <a:ln w="9525">
                      <a:noFill/>
                      <a:miter lim="800000"/>
                      <a:headEnd/>
                      <a:tailEnd/>
                    </a:ln>
                  </pic:spPr>
                </pic:pic>
              </a:graphicData>
            </a:graphic>
          </wp:inline>
        </w:drawing>
      </w:r>
    </w:p>
    <w:p w:rsidR="005D2BE2" w:rsidRPr="005D2BE2" w:rsidRDefault="005D2BE2" w:rsidP="005D2BE2">
      <w:pPr>
        <w:jc w:val="center"/>
        <w:rPr>
          <w:rFonts w:ascii="Arial" w:hAnsi="Arial" w:cs="Arial"/>
        </w:rPr>
      </w:pPr>
    </w:p>
    <w:p w:rsidR="005D2BE2" w:rsidRPr="005D2BE2" w:rsidRDefault="005D2BE2" w:rsidP="005D2BE2">
      <w:pPr>
        <w:jc w:val="center"/>
        <w:rPr>
          <w:rFonts w:ascii="Arial" w:hAnsi="Arial" w:cs="Arial"/>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Pr="005D2BE2" w:rsidRDefault="005D2BE2" w:rsidP="005D2BE2">
      <w:pPr>
        <w:jc w:val="center"/>
        <w:rPr>
          <w:rFonts w:ascii="Arial" w:hAnsi="Arial" w:cs="Arial"/>
          <w:snapToGrid w:val="0"/>
        </w:rPr>
      </w:pPr>
    </w:p>
    <w:p w:rsidR="005D2BE2" w:rsidRDefault="0051490D" w:rsidP="005D2BE2">
      <w:pPr>
        <w:jc w:val="center"/>
        <w:rPr>
          <w:rFonts w:ascii="Arial" w:hAnsi="Arial" w:cs="Arial"/>
          <w:b/>
          <w:i/>
          <w:color w:val="FF0000"/>
        </w:rPr>
      </w:pPr>
      <w:r>
        <w:rPr>
          <w:rFonts w:ascii="Arial" w:hAnsi="Arial" w:cs="Arial"/>
          <w:b/>
          <w:color w:val="0000FF"/>
          <w:sz w:val="24"/>
          <w:szCs w:val="24"/>
        </w:rPr>
        <w:lastRenderedPageBreak/>
        <w:t>June</w:t>
      </w:r>
      <w:r w:rsidR="005D2BE2">
        <w:rPr>
          <w:rFonts w:ascii="Arial" w:hAnsi="Arial" w:cs="Arial"/>
          <w:b/>
          <w:color w:val="0000FF"/>
          <w:sz w:val="24"/>
          <w:szCs w:val="24"/>
        </w:rPr>
        <w:t xml:space="preserve"> 2011</w:t>
      </w:r>
      <w:r w:rsidR="00D40BD6" w:rsidRPr="00C71262">
        <w:rPr>
          <w:rFonts w:ascii="Arial" w:hAnsi="Arial" w:cs="Arial"/>
        </w:rPr>
        <w:t xml:space="preserve">:  </w:t>
      </w:r>
      <w:r w:rsidR="005D2BE2">
        <w:rPr>
          <w:rFonts w:ascii="Arial" w:hAnsi="Arial" w:cs="Arial"/>
          <w:b/>
          <w:i/>
          <w:color w:val="FF0000"/>
        </w:rPr>
        <w:t>Six</w:t>
      </w:r>
      <w:r w:rsidR="005C62CC">
        <w:rPr>
          <w:rFonts w:ascii="Arial" w:hAnsi="Arial" w:cs="Arial"/>
          <w:b/>
          <w:i/>
          <w:color w:val="FF0000"/>
        </w:rPr>
        <w:t xml:space="preserve"> </w:t>
      </w:r>
      <w:r w:rsidR="005D75C8" w:rsidRPr="00C71262">
        <w:rPr>
          <w:rFonts w:ascii="Arial" w:hAnsi="Arial" w:cs="Arial"/>
          <w:b/>
          <w:i/>
          <w:color w:val="FF0000"/>
        </w:rPr>
        <w:t>submittals for damages…</w:t>
      </w:r>
    </w:p>
    <w:p w:rsidR="005D2BE2" w:rsidRPr="005D2BE2" w:rsidRDefault="005D2BE2" w:rsidP="005D2BE2">
      <w:pPr>
        <w:jc w:val="center"/>
        <w:rPr>
          <w:rFonts w:ascii="Arial" w:hAnsi="Arial" w:cs="Arial"/>
          <w:snapToGrid w:val="0"/>
        </w:rPr>
      </w:pPr>
    </w:p>
    <w:p w:rsidR="00337DBB" w:rsidRPr="009D77B6" w:rsidRDefault="0051490D" w:rsidP="005D2BE2">
      <w:pPr>
        <w:jc w:val="center"/>
        <w:rPr>
          <w:rFonts w:ascii="Arial" w:hAnsi="Arial" w:cs="Arial"/>
          <w:snapToGrid w:val="0"/>
          <w:sz w:val="24"/>
          <w:szCs w:val="24"/>
        </w:rPr>
      </w:pPr>
      <w:r>
        <w:rPr>
          <w:rFonts w:ascii="Arial" w:hAnsi="Arial" w:cs="Arial"/>
          <w:b/>
          <w:i/>
          <w:noProof/>
          <w:color w:val="FF0000"/>
        </w:rPr>
        <w:drawing>
          <wp:inline distT="0" distB="0" distL="0" distR="0">
            <wp:extent cx="6172200" cy="29908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172200" cy="2990850"/>
                    </a:xfrm>
                    <a:prstGeom prst="rect">
                      <a:avLst/>
                    </a:prstGeom>
                    <a:noFill/>
                    <a:ln w="9525">
                      <a:noFill/>
                      <a:miter lim="800000"/>
                      <a:headEnd/>
                      <a:tailEnd/>
                    </a:ln>
                  </pic:spPr>
                </pic:pic>
              </a:graphicData>
            </a:graphic>
          </wp:inline>
        </w:drawing>
      </w:r>
    </w:p>
    <w:p w:rsidR="00EC4581" w:rsidRDefault="00EC4581" w:rsidP="005D2BE2">
      <w:pPr>
        <w:jc w:val="center"/>
        <w:rPr>
          <w:rFonts w:ascii="Arial" w:hAnsi="Arial" w:cs="Arial"/>
        </w:rPr>
      </w:pP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66410F" w:rsidRDefault="0051490D" w:rsidP="005D2BE2">
      <w:pPr>
        <w:ind w:left="720"/>
        <w:jc w:val="center"/>
        <w:rPr>
          <w:rFonts w:ascii="Arial" w:hAnsi="Arial" w:cs="Arial"/>
          <w:b/>
          <w:i/>
          <w:color w:val="FF0000"/>
        </w:rPr>
      </w:pPr>
      <w:r>
        <w:rPr>
          <w:rFonts w:ascii="Arial" w:hAnsi="Arial" w:cs="Arial"/>
          <w:b/>
          <w:color w:val="0000FF"/>
          <w:sz w:val="24"/>
          <w:szCs w:val="24"/>
        </w:rPr>
        <w:t>July</w:t>
      </w:r>
      <w:r w:rsidR="005D2BE2">
        <w:rPr>
          <w:rFonts w:ascii="Arial" w:hAnsi="Arial" w:cs="Arial"/>
          <w:b/>
          <w:color w:val="0000FF"/>
          <w:sz w:val="24"/>
          <w:szCs w:val="24"/>
        </w:rPr>
        <w:t xml:space="preserve"> 2011</w:t>
      </w:r>
      <w:r w:rsidR="007120FA" w:rsidRPr="00C71262">
        <w:rPr>
          <w:rFonts w:ascii="Arial" w:hAnsi="Arial" w:cs="Arial"/>
        </w:rPr>
        <w:t xml:space="preserve">: </w:t>
      </w:r>
      <w:r w:rsidR="00D479F8">
        <w:rPr>
          <w:rFonts w:ascii="Arial" w:hAnsi="Arial" w:cs="Arial"/>
          <w:b/>
          <w:i/>
          <w:color w:val="FF0000"/>
        </w:rPr>
        <w:t xml:space="preserve"> </w:t>
      </w:r>
      <w:r w:rsidR="005D2BE2">
        <w:rPr>
          <w:rFonts w:ascii="Arial" w:hAnsi="Arial" w:cs="Arial"/>
          <w:b/>
          <w:i/>
          <w:color w:val="FF0000"/>
        </w:rPr>
        <w:t>Five</w:t>
      </w:r>
      <w:r>
        <w:rPr>
          <w:rFonts w:ascii="Arial" w:hAnsi="Arial" w:cs="Arial"/>
          <w:b/>
          <w:i/>
          <w:color w:val="FF0000"/>
        </w:rPr>
        <w:t xml:space="preserve"> submittal</w:t>
      </w:r>
      <w:r w:rsidR="005D2BE2">
        <w:rPr>
          <w:rFonts w:ascii="Arial" w:hAnsi="Arial" w:cs="Arial"/>
          <w:b/>
          <w:i/>
          <w:color w:val="FF0000"/>
        </w:rPr>
        <w:t>s</w:t>
      </w:r>
      <w:r>
        <w:rPr>
          <w:rFonts w:ascii="Arial" w:hAnsi="Arial" w:cs="Arial"/>
          <w:b/>
          <w:i/>
          <w:color w:val="FF0000"/>
        </w:rPr>
        <w:t xml:space="preserve"> so far……</w:t>
      </w:r>
    </w:p>
    <w:p w:rsidR="003308E0" w:rsidRDefault="003308E0" w:rsidP="005D2BE2">
      <w:pPr>
        <w:jc w:val="center"/>
        <w:rPr>
          <w:rFonts w:ascii="Arial" w:hAnsi="Arial" w:cs="Arial"/>
        </w:rPr>
      </w:pPr>
    </w:p>
    <w:p w:rsidR="0066410F" w:rsidRDefault="0051490D" w:rsidP="005D2BE2">
      <w:pPr>
        <w:jc w:val="center"/>
        <w:rPr>
          <w:rFonts w:ascii="Arial" w:hAnsi="Arial" w:cs="Arial"/>
        </w:rPr>
      </w:pPr>
      <w:r>
        <w:rPr>
          <w:rFonts w:ascii="Arial" w:hAnsi="Arial" w:cs="Arial"/>
          <w:noProof/>
        </w:rPr>
        <w:drawing>
          <wp:inline distT="0" distB="0" distL="0" distR="0">
            <wp:extent cx="6162675" cy="19716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162675" cy="1971675"/>
                    </a:xfrm>
                    <a:prstGeom prst="rect">
                      <a:avLst/>
                    </a:prstGeom>
                    <a:noFill/>
                    <a:ln w="9525">
                      <a:noFill/>
                      <a:miter lim="800000"/>
                      <a:headEnd/>
                      <a:tailEnd/>
                    </a:ln>
                  </pic:spPr>
                </pic:pic>
              </a:graphicData>
            </a:graphic>
          </wp:inline>
        </w:drawing>
      </w: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5D2BE2" w:rsidRPr="005D2BE2" w:rsidRDefault="005D2BE2" w:rsidP="005D2BE2">
      <w:pPr>
        <w:jc w:val="center"/>
        <w:rPr>
          <w:rFonts w:ascii="Arial" w:hAnsi="Arial" w:cs="Arial"/>
        </w:rPr>
      </w:pPr>
    </w:p>
    <w:p w:rsidR="005D2BE2" w:rsidRDefault="005D2BE2" w:rsidP="005D2BE2">
      <w:pPr>
        <w:jc w:val="center"/>
        <w:rPr>
          <w:rFonts w:ascii="Arial" w:hAnsi="Arial" w:cs="Arial"/>
          <w:b/>
          <w:i/>
          <w:color w:val="FF0000"/>
        </w:rPr>
      </w:pPr>
      <w:r>
        <w:rPr>
          <w:rFonts w:ascii="Arial" w:hAnsi="Arial" w:cs="Arial"/>
          <w:b/>
          <w:color w:val="0000FF"/>
          <w:sz w:val="24"/>
          <w:szCs w:val="24"/>
        </w:rPr>
        <w:t>August 2011</w:t>
      </w:r>
      <w:r w:rsidRPr="00C71262">
        <w:rPr>
          <w:rFonts w:ascii="Arial" w:hAnsi="Arial" w:cs="Arial"/>
        </w:rPr>
        <w:t xml:space="preserve">: </w:t>
      </w:r>
      <w:r>
        <w:rPr>
          <w:rFonts w:ascii="Arial" w:hAnsi="Arial" w:cs="Arial"/>
          <w:b/>
          <w:i/>
          <w:color w:val="FF0000"/>
        </w:rPr>
        <w:t xml:space="preserve"> No submittals as yet……</w:t>
      </w:r>
    </w:p>
    <w:p w:rsidR="009D77B6" w:rsidRPr="005D2BE2" w:rsidRDefault="009D77B6" w:rsidP="007120FA">
      <w:pPr>
        <w:jc w:val="center"/>
        <w:rPr>
          <w:rFonts w:ascii="Arial" w:hAnsi="Arial" w:cs="Arial"/>
          <w:b/>
        </w:rPr>
      </w:pPr>
    </w:p>
    <w:sectPr w:rsidR="009D77B6" w:rsidRPr="005D2BE2"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D5B"/>
    <w:rsid w:val="00012ECC"/>
    <w:rsid w:val="00025A47"/>
    <w:rsid w:val="0003691C"/>
    <w:rsid w:val="0004109E"/>
    <w:rsid w:val="000429E6"/>
    <w:rsid w:val="0004664F"/>
    <w:rsid w:val="000543CE"/>
    <w:rsid w:val="000565F1"/>
    <w:rsid w:val="00071D5B"/>
    <w:rsid w:val="000816AC"/>
    <w:rsid w:val="00083789"/>
    <w:rsid w:val="00087A23"/>
    <w:rsid w:val="00087D87"/>
    <w:rsid w:val="000923E2"/>
    <w:rsid w:val="000A10FE"/>
    <w:rsid w:val="000A4905"/>
    <w:rsid w:val="000B00BB"/>
    <w:rsid w:val="000B4F42"/>
    <w:rsid w:val="000C1E9E"/>
    <w:rsid w:val="000C55FE"/>
    <w:rsid w:val="000D0B00"/>
    <w:rsid w:val="000D438B"/>
    <w:rsid w:val="000E7991"/>
    <w:rsid w:val="000F1105"/>
    <w:rsid w:val="000F1ECA"/>
    <w:rsid w:val="000F75AB"/>
    <w:rsid w:val="00106336"/>
    <w:rsid w:val="00107C26"/>
    <w:rsid w:val="001138CF"/>
    <w:rsid w:val="001144BF"/>
    <w:rsid w:val="00121CEF"/>
    <w:rsid w:val="00134A17"/>
    <w:rsid w:val="001376D9"/>
    <w:rsid w:val="00142518"/>
    <w:rsid w:val="00143A6F"/>
    <w:rsid w:val="00146813"/>
    <w:rsid w:val="0015226E"/>
    <w:rsid w:val="00154DC6"/>
    <w:rsid w:val="00173764"/>
    <w:rsid w:val="001B73D0"/>
    <w:rsid w:val="001C04B7"/>
    <w:rsid w:val="001C0728"/>
    <w:rsid w:val="001C428A"/>
    <w:rsid w:val="001C6F81"/>
    <w:rsid w:val="001C77D5"/>
    <w:rsid w:val="001C7AA4"/>
    <w:rsid w:val="001D24AD"/>
    <w:rsid w:val="001E301F"/>
    <w:rsid w:val="001E4435"/>
    <w:rsid w:val="001E76EC"/>
    <w:rsid w:val="001F291D"/>
    <w:rsid w:val="001F3EA5"/>
    <w:rsid w:val="001F40FD"/>
    <w:rsid w:val="001F54E3"/>
    <w:rsid w:val="00200ECD"/>
    <w:rsid w:val="002176D7"/>
    <w:rsid w:val="002513F8"/>
    <w:rsid w:val="0025581D"/>
    <w:rsid w:val="0026689C"/>
    <w:rsid w:val="00271748"/>
    <w:rsid w:val="002735A2"/>
    <w:rsid w:val="00273E94"/>
    <w:rsid w:val="00285B71"/>
    <w:rsid w:val="00285EE6"/>
    <w:rsid w:val="00293515"/>
    <w:rsid w:val="00296357"/>
    <w:rsid w:val="00296A2B"/>
    <w:rsid w:val="002A1E4A"/>
    <w:rsid w:val="002A46EC"/>
    <w:rsid w:val="002A6889"/>
    <w:rsid w:val="002A737A"/>
    <w:rsid w:val="002B34AB"/>
    <w:rsid w:val="002B6CFD"/>
    <w:rsid w:val="002C46F1"/>
    <w:rsid w:val="002D1290"/>
    <w:rsid w:val="002E75B8"/>
    <w:rsid w:val="002F1044"/>
    <w:rsid w:val="002F1132"/>
    <w:rsid w:val="002F6707"/>
    <w:rsid w:val="00301849"/>
    <w:rsid w:val="0030487E"/>
    <w:rsid w:val="0030645A"/>
    <w:rsid w:val="003079D5"/>
    <w:rsid w:val="003200DE"/>
    <w:rsid w:val="00322AA3"/>
    <w:rsid w:val="003308E0"/>
    <w:rsid w:val="00337DBB"/>
    <w:rsid w:val="00343924"/>
    <w:rsid w:val="003550A7"/>
    <w:rsid w:val="00356F23"/>
    <w:rsid w:val="00366634"/>
    <w:rsid w:val="003971CD"/>
    <w:rsid w:val="003A0893"/>
    <w:rsid w:val="003A148B"/>
    <w:rsid w:val="003A14CA"/>
    <w:rsid w:val="003A497E"/>
    <w:rsid w:val="003A5A0A"/>
    <w:rsid w:val="003B0285"/>
    <w:rsid w:val="003B4704"/>
    <w:rsid w:val="003B632D"/>
    <w:rsid w:val="003C0D9F"/>
    <w:rsid w:val="003F13E0"/>
    <w:rsid w:val="003F444E"/>
    <w:rsid w:val="0040384F"/>
    <w:rsid w:val="0041397C"/>
    <w:rsid w:val="00422878"/>
    <w:rsid w:val="0042338D"/>
    <w:rsid w:val="00431ECF"/>
    <w:rsid w:val="00436D9A"/>
    <w:rsid w:val="00444C38"/>
    <w:rsid w:val="004452D6"/>
    <w:rsid w:val="004453AD"/>
    <w:rsid w:val="00447EB8"/>
    <w:rsid w:val="00452743"/>
    <w:rsid w:val="00466D1A"/>
    <w:rsid w:val="004674DC"/>
    <w:rsid w:val="004718D4"/>
    <w:rsid w:val="004725A4"/>
    <w:rsid w:val="004777CF"/>
    <w:rsid w:val="0049172D"/>
    <w:rsid w:val="00495640"/>
    <w:rsid w:val="00496526"/>
    <w:rsid w:val="004A3572"/>
    <w:rsid w:val="004A5733"/>
    <w:rsid w:val="004B2174"/>
    <w:rsid w:val="004B2476"/>
    <w:rsid w:val="004B40F4"/>
    <w:rsid w:val="004D5445"/>
    <w:rsid w:val="004D70AC"/>
    <w:rsid w:val="004E15A4"/>
    <w:rsid w:val="004E3CC6"/>
    <w:rsid w:val="00501B66"/>
    <w:rsid w:val="00504436"/>
    <w:rsid w:val="00507179"/>
    <w:rsid w:val="0051490D"/>
    <w:rsid w:val="00522A8F"/>
    <w:rsid w:val="00531884"/>
    <w:rsid w:val="00542A47"/>
    <w:rsid w:val="00543A68"/>
    <w:rsid w:val="005508E6"/>
    <w:rsid w:val="00573BF2"/>
    <w:rsid w:val="00576093"/>
    <w:rsid w:val="00577396"/>
    <w:rsid w:val="005833AD"/>
    <w:rsid w:val="005869B7"/>
    <w:rsid w:val="005900A6"/>
    <w:rsid w:val="0059182F"/>
    <w:rsid w:val="0059562A"/>
    <w:rsid w:val="005973FA"/>
    <w:rsid w:val="005A3A52"/>
    <w:rsid w:val="005B1486"/>
    <w:rsid w:val="005B3F05"/>
    <w:rsid w:val="005C62CC"/>
    <w:rsid w:val="005D0E3A"/>
    <w:rsid w:val="005D1EF5"/>
    <w:rsid w:val="005D2BE2"/>
    <w:rsid w:val="005D711C"/>
    <w:rsid w:val="005D7138"/>
    <w:rsid w:val="005D75C8"/>
    <w:rsid w:val="005E2172"/>
    <w:rsid w:val="005E6D1C"/>
    <w:rsid w:val="005E755A"/>
    <w:rsid w:val="005F5336"/>
    <w:rsid w:val="00625406"/>
    <w:rsid w:val="00626418"/>
    <w:rsid w:val="006338B7"/>
    <w:rsid w:val="006531DF"/>
    <w:rsid w:val="00657AE7"/>
    <w:rsid w:val="00660FE5"/>
    <w:rsid w:val="0066410F"/>
    <w:rsid w:val="00680B20"/>
    <w:rsid w:val="006856FE"/>
    <w:rsid w:val="00687AD0"/>
    <w:rsid w:val="006C2858"/>
    <w:rsid w:val="006C450B"/>
    <w:rsid w:val="006C54C2"/>
    <w:rsid w:val="006C626F"/>
    <w:rsid w:val="006D643A"/>
    <w:rsid w:val="006E1FCD"/>
    <w:rsid w:val="006E63F1"/>
    <w:rsid w:val="00705B96"/>
    <w:rsid w:val="007120FA"/>
    <w:rsid w:val="00723446"/>
    <w:rsid w:val="00725EEA"/>
    <w:rsid w:val="00733735"/>
    <w:rsid w:val="007404A6"/>
    <w:rsid w:val="00741C37"/>
    <w:rsid w:val="00742C87"/>
    <w:rsid w:val="00744B96"/>
    <w:rsid w:val="00753FFA"/>
    <w:rsid w:val="00756D41"/>
    <w:rsid w:val="007632D4"/>
    <w:rsid w:val="00764839"/>
    <w:rsid w:val="00780210"/>
    <w:rsid w:val="007966EE"/>
    <w:rsid w:val="00796AF2"/>
    <w:rsid w:val="007B0560"/>
    <w:rsid w:val="007B33D8"/>
    <w:rsid w:val="007B67E2"/>
    <w:rsid w:val="007C0441"/>
    <w:rsid w:val="007D06D4"/>
    <w:rsid w:val="007E016E"/>
    <w:rsid w:val="007E6B20"/>
    <w:rsid w:val="0080187D"/>
    <w:rsid w:val="00804A64"/>
    <w:rsid w:val="0080604B"/>
    <w:rsid w:val="00807014"/>
    <w:rsid w:val="00810163"/>
    <w:rsid w:val="0081031A"/>
    <w:rsid w:val="008143FC"/>
    <w:rsid w:val="008169D8"/>
    <w:rsid w:val="0082382C"/>
    <w:rsid w:val="00831B5B"/>
    <w:rsid w:val="00831E06"/>
    <w:rsid w:val="00834A41"/>
    <w:rsid w:val="008378D0"/>
    <w:rsid w:val="00840FAD"/>
    <w:rsid w:val="00842E44"/>
    <w:rsid w:val="00850B58"/>
    <w:rsid w:val="00853243"/>
    <w:rsid w:val="00861C60"/>
    <w:rsid w:val="008703B5"/>
    <w:rsid w:val="0087196A"/>
    <w:rsid w:val="00880640"/>
    <w:rsid w:val="00881888"/>
    <w:rsid w:val="00881DAB"/>
    <w:rsid w:val="008A0839"/>
    <w:rsid w:val="008B7413"/>
    <w:rsid w:val="008C5FAD"/>
    <w:rsid w:val="008E0753"/>
    <w:rsid w:val="008E2295"/>
    <w:rsid w:val="008E28C9"/>
    <w:rsid w:val="008E517D"/>
    <w:rsid w:val="008F57B5"/>
    <w:rsid w:val="00910796"/>
    <w:rsid w:val="009130DB"/>
    <w:rsid w:val="009269C5"/>
    <w:rsid w:val="009309E8"/>
    <w:rsid w:val="00957319"/>
    <w:rsid w:val="009861A6"/>
    <w:rsid w:val="00997021"/>
    <w:rsid w:val="009A05DC"/>
    <w:rsid w:val="009A5D75"/>
    <w:rsid w:val="009C5E32"/>
    <w:rsid w:val="009D0D67"/>
    <w:rsid w:val="009D77B6"/>
    <w:rsid w:val="00A03B47"/>
    <w:rsid w:val="00A03D49"/>
    <w:rsid w:val="00A04B4C"/>
    <w:rsid w:val="00A0766A"/>
    <w:rsid w:val="00A13D01"/>
    <w:rsid w:val="00A14EFA"/>
    <w:rsid w:val="00A25873"/>
    <w:rsid w:val="00A43FEA"/>
    <w:rsid w:val="00A456FF"/>
    <w:rsid w:val="00A55CBD"/>
    <w:rsid w:val="00A57271"/>
    <w:rsid w:val="00A64273"/>
    <w:rsid w:val="00A67963"/>
    <w:rsid w:val="00A75ED1"/>
    <w:rsid w:val="00A8139E"/>
    <w:rsid w:val="00A953E9"/>
    <w:rsid w:val="00A97A81"/>
    <w:rsid w:val="00AB5932"/>
    <w:rsid w:val="00AC250A"/>
    <w:rsid w:val="00AD5DD3"/>
    <w:rsid w:val="00AE238B"/>
    <w:rsid w:val="00AE30FA"/>
    <w:rsid w:val="00AF0DB4"/>
    <w:rsid w:val="00AF3572"/>
    <w:rsid w:val="00AF589F"/>
    <w:rsid w:val="00B007AB"/>
    <w:rsid w:val="00B06591"/>
    <w:rsid w:val="00B11A13"/>
    <w:rsid w:val="00B12450"/>
    <w:rsid w:val="00B31CBE"/>
    <w:rsid w:val="00B34A1F"/>
    <w:rsid w:val="00B35925"/>
    <w:rsid w:val="00B40D57"/>
    <w:rsid w:val="00B41848"/>
    <w:rsid w:val="00B521F4"/>
    <w:rsid w:val="00B55911"/>
    <w:rsid w:val="00B64B6A"/>
    <w:rsid w:val="00B65717"/>
    <w:rsid w:val="00B65E44"/>
    <w:rsid w:val="00B7016A"/>
    <w:rsid w:val="00B81FBF"/>
    <w:rsid w:val="00B87AFC"/>
    <w:rsid w:val="00BB589E"/>
    <w:rsid w:val="00BB6C50"/>
    <w:rsid w:val="00BC7E9A"/>
    <w:rsid w:val="00BE0DE3"/>
    <w:rsid w:val="00BE0E28"/>
    <w:rsid w:val="00C1141B"/>
    <w:rsid w:val="00C1236F"/>
    <w:rsid w:val="00C22E48"/>
    <w:rsid w:val="00C3292C"/>
    <w:rsid w:val="00C4541B"/>
    <w:rsid w:val="00C601BD"/>
    <w:rsid w:val="00C61B9D"/>
    <w:rsid w:val="00C70CB5"/>
    <w:rsid w:val="00C71262"/>
    <w:rsid w:val="00C75BC6"/>
    <w:rsid w:val="00C80A14"/>
    <w:rsid w:val="00C82013"/>
    <w:rsid w:val="00C85C89"/>
    <w:rsid w:val="00C86F0D"/>
    <w:rsid w:val="00C92F2D"/>
    <w:rsid w:val="00C930CF"/>
    <w:rsid w:val="00C93A6C"/>
    <w:rsid w:val="00C943F2"/>
    <w:rsid w:val="00C95463"/>
    <w:rsid w:val="00C977F2"/>
    <w:rsid w:val="00CB1D07"/>
    <w:rsid w:val="00CB34E6"/>
    <w:rsid w:val="00CB472C"/>
    <w:rsid w:val="00CB6DFE"/>
    <w:rsid w:val="00CC7292"/>
    <w:rsid w:val="00CD1192"/>
    <w:rsid w:val="00CD2266"/>
    <w:rsid w:val="00CE739C"/>
    <w:rsid w:val="00D04ED1"/>
    <w:rsid w:val="00D27B5B"/>
    <w:rsid w:val="00D33A14"/>
    <w:rsid w:val="00D35113"/>
    <w:rsid w:val="00D40BD6"/>
    <w:rsid w:val="00D41347"/>
    <w:rsid w:val="00D4477B"/>
    <w:rsid w:val="00D479F8"/>
    <w:rsid w:val="00D61002"/>
    <w:rsid w:val="00D703AF"/>
    <w:rsid w:val="00D70564"/>
    <w:rsid w:val="00D82CF5"/>
    <w:rsid w:val="00D84269"/>
    <w:rsid w:val="00D90572"/>
    <w:rsid w:val="00D91163"/>
    <w:rsid w:val="00D93846"/>
    <w:rsid w:val="00DA09A2"/>
    <w:rsid w:val="00DA289B"/>
    <w:rsid w:val="00DA33B7"/>
    <w:rsid w:val="00DA55FD"/>
    <w:rsid w:val="00DA6659"/>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26A5D"/>
    <w:rsid w:val="00E32862"/>
    <w:rsid w:val="00E41143"/>
    <w:rsid w:val="00E445C8"/>
    <w:rsid w:val="00E53C83"/>
    <w:rsid w:val="00E632D6"/>
    <w:rsid w:val="00E64DC3"/>
    <w:rsid w:val="00E972D9"/>
    <w:rsid w:val="00EA388B"/>
    <w:rsid w:val="00EA4927"/>
    <w:rsid w:val="00EB081E"/>
    <w:rsid w:val="00EB7547"/>
    <w:rsid w:val="00EC16A0"/>
    <w:rsid w:val="00EC4581"/>
    <w:rsid w:val="00EC51BE"/>
    <w:rsid w:val="00EC63F2"/>
    <w:rsid w:val="00EC7005"/>
    <w:rsid w:val="00ED09DA"/>
    <w:rsid w:val="00ED6A0F"/>
    <w:rsid w:val="00EF0686"/>
    <w:rsid w:val="00F07011"/>
    <w:rsid w:val="00F1026B"/>
    <w:rsid w:val="00F10AB1"/>
    <w:rsid w:val="00F131DA"/>
    <w:rsid w:val="00F13FFA"/>
    <w:rsid w:val="00F16F02"/>
    <w:rsid w:val="00F17775"/>
    <w:rsid w:val="00F24D50"/>
    <w:rsid w:val="00F3060B"/>
    <w:rsid w:val="00F37E16"/>
    <w:rsid w:val="00F42FC1"/>
    <w:rsid w:val="00F6390D"/>
    <w:rsid w:val="00F64F32"/>
    <w:rsid w:val="00F74987"/>
    <w:rsid w:val="00F87FDE"/>
    <w:rsid w:val="00F9114A"/>
    <w:rsid w:val="00FA2167"/>
    <w:rsid w:val="00FB701E"/>
    <w:rsid w:val="00FC5AE6"/>
    <w:rsid w:val="00FC6C70"/>
    <w:rsid w:val="00FE1D68"/>
    <w:rsid w:val="00FE4D49"/>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mailto:Gary.Hyatt@nwnatural.com" TargetMode="External"/><Relationship Id="rId18" Type="http://schemas.openxmlformats.org/officeDocument/2006/relationships/hyperlink" Target="mailto:Jarrod.Morrison@pgn.com" TargetMode="External"/><Relationship Id="rId26" Type="http://schemas.openxmlformats.org/officeDocument/2006/relationships/hyperlink" Target="mailto:marta.padilla@locatinginc.com" TargetMode="External"/><Relationship Id="rId3" Type="http://schemas.openxmlformats.org/officeDocument/2006/relationships/styles" Target="styles.xml"/><Relationship Id="rId21" Type="http://schemas.openxmlformats.org/officeDocument/2006/relationships/hyperlink" Target="http://www.oucc.net/" TargetMode="External"/><Relationship Id="rId34" Type="http://schemas.openxmlformats.org/officeDocument/2006/relationships/theme" Target="theme/theme1.xml"/><Relationship Id="rId7" Type="http://schemas.openxmlformats.org/officeDocument/2006/relationships/hyperlink" Target="http://www.cga-dirt.com" TargetMode="External"/><Relationship Id="rId12" Type="http://schemas.openxmlformats.org/officeDocument/2006/relationships/hyperlink" Target="http://www.tualatincrawfishfestival.com/" TargetMode="External"/><Relationship Id="rId17" Type="http://schemas.openxmlformats.org/officeDocument/2006/relationships/hyperlink" Target="mailto:gfh@nwnatural.com" TargetMode="External"/><Relationship Id="rId25" Type="http://schemas.openxmlformats.org/officeDocument/2006/relationships/hyperlink" Target="mailto:Jarrod.Morrison@pgn.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wp@nwnatural.com" TargetMode="External"/><Relationship Id="rId20" Type="http://schemas.openxmlformats.org/officeDocument/2006/relationships/hyperlink" Target="http://www.digsafelyoregon.com/" TargetMode="External"/><Relationship Id="rId29" Type="http://schemas.openxmlformats.org/officeDocument/2006/relationships/hyperlink" Target="http://oucc.net/" TargetMode="External"/><Relationship Id="rId1" Type="http://schemas.openxmlformats.org/officeDocument/2006/relationships/customXml" Target="../customXml/item1.xml"/><Relationship Id="rId6" Type="http://schemas.openxmlformats.org/officeDocument/2006/relationships/hyperlink" Target="http://www.bing.com/local/details.aspx?lid=YN720x12481953&amp;qt=yp&amp;what=elmer's+restaurant&amp;where=Portland%2c+Oregon&amp;s_cid=ansPhBkYp02&amp;mkt=en-us&amp;q=elmer's+restaurant+portland+or&amp;FORM=LARE" TargetMode="External"/><Relationship Id="rId11" Type="http://schemas.openxmlformats.org/officeDocument/2006/relationships/hyperlink" Target="http://www.call811.com/" TargetMode="External"/><Relationship Id="rId24" Type="http://schemas.openxmlformats.org/officeDocument/2006/relationships/hyperlink" Target="mailto:gfh@nwnatural.com"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runningy.com" TargetMode="External"/><Relationship Id="rId23" Type="http://schemas.openxmlformats.org/officeDocument/2006/relationships/hyperlink" Target="http://www.bing.com/local/details.aspx?lid=YN720x12481953&amp;qt=yp&amp;what=elmer's+restaurant&amp;where=Portland%2c+Oregon&amp;s_cid=ansPhBkYp02&amp;mkt=en-us&amp;q=elmer's+restaurant+portland+or&amp;FORM=LARE" TargetMode="External"/><Relationship Id="rId28" Type="http://schemas.openxmlformats.org/officeDocument/2006/relationships/hyperlink" Target="mailto:Shannon.Davis@qwest.com" TargetMode="External"/><Relationship Id="rId10" Type="http://schemas.openxmlformats.org/officeDocument/2006/relationships/hyperlink" Target="mailto:Jennifer@emeryandsons.com" TargetMode="External"/><Relationship Id="rId19" Type="http://schemas.openxmlformats.org/officeDocument/2006/relationships/hyperlink" Target="mailto:marta.padilla@locatinginc.com"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mailto:OUNCLaura@aol.com" TargetMode="External"/><Relationship Id="rId22" Type="http://schemas.openxmlformats.org/officeDocument/2006/relationships/hyperlink" Target="http://www.commongroundalliance.com/" TargetMode="External"/><Relationship Id="rId27" Type="http://schemas.openxmlformats.org/officeDocument/2006/relationships/hyperlink" Target="mailto:dwp@nwnatural.com"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1960-76F5-4D34-AF6E-847B8B9C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2297</Words>
  <Characters>14164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16429</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9</cp:revision>
  <cp:lastPrinted>2011-03-17T17:02:00Z</cp:lastPrinted>
  <dcterms:created xsi:type="dcterms:W3CDTF">2011-08-17T21:33:00Z</dcterms:created>
  <dcterms:modified xsi:type="dcterms:W3CDTF">2011-08-29T16:59:00Z</dcterms:modified>
</cp:coreProperties>
</file>