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89E" w:rsidRPr="00C71262" w:rsidRDefault="00BB589E" w:rsidP="00BB589E">
      <w:pPr>
        <w:pStyle w:val="Heading1"/>
        <w:tabs>
          <w:tab w:val="left" w:pos="1440"/>
        </w:tabs>
        <w:jc w:val="center"/>
        <w:rPr>
          <w:rFonts w:ascii="Arial" w:hAnsi="Arial" w:cs="Arial"/>
          <w:sz w:val="40"/>
          <w:szCs w:val="40"/>
        </w:rPr>
      </w:pPr>
      <w:r w:rsidRPr="00C71262">
        <w:rPr>
          <w:rFonts w:ascii="Arial" w:hAnsi="Arial" w:cs="Arial"/>
          <w:sz w:val="40"/>
          <w:szCs w:val="40"/>
        </w:rPr>
        <w:t>Meeting Minutes</w:t>
      </w:r>
    </w:p>
    <w:p w:rsidR="00BB589E" w:rsidRPr="00C71262" w:rsidRDefault="00BB589E" w:rsidP="00BB589E">
      <w:pPr>
        <w:pStyle w:val="Heading1"/>
        <w:jc w:val="center"/>
        <w:rPr>
          <w:rFonts w:ascii="Arial" w:hAnsi="Arial" w:cs="Arial"/>
          <w:sz w:val="40"/>
          <w:szCs w:val="40"/>
        </w:rPr>
      </w:pPr>
      <w:r w:rsidRPr="00C71262">
        <w:rPr>
          <w:rFonts w:ascii="Arial" w:hAnsi="Arial" w:cs="Arial"/>
          <w:sz w:val="40"/>
          <w:szCs w:val="40"/>
        </w:rPr>
        <w:t>Metropolitan Utility Coordinating Council</w:t>
      </w:r>
    </w:p>
    <w:p w:rsidR="00BB589E" w:rsidRPr="00C71262" w:rsidRDefault="00BB589E" w:rsidP="00BB589E">
      <w:pPr>
        <w:jc w:val="center"/>
        <w:rPr>
          <w:rFonts w:ascii="Arial" w:eastAsia="Calibri" w:hAnsi="Arial" w:cs="Arial"/>
          <w:sz w:val="22"/>
          <w:szCs w:val="22"/>
        </w:rPr>
      </w:pPr>
      <w:r w:rsidRPr="00C71262">
        <w:rPr>
          <w:rFonts w:ascii="Arial" w:hAnsi="Arial" w:cs="Arial"/>
          <w:snapToGrid w:val="0"/>
          <w:sz w:val="24"/>
          <w:szCs w:val="24"/>
        </w:rPr>
        <w:t>MUCC,</w:t>
      </w:r>
      <w:r w:rsidR="00542A47">
        <w:rPr>
          <w:rFonts w:ascii="Arial" w:hAnsi="Arial" w:cs="Arial"/>
          <w:snapToGrid w:val="0"/>
          <w:sz w:val="24"/>
          <w:szCs w:val="24"/>
        </w:rPr>
        <w:t xml:space="preserve"> C/O Jarrod Morrison</w:t>
      </w:r>
      <w:r w:rsidRPr="00C71262">
        <w:rPr>
          <w:rFonts w:ascii="Arial" w:hAnsi="Arial" w:cs="Arial"/>
          <w:snapToGrid w:val="0"/>
          <w:sz w:val="24"/>
          <w:szCs w:val="24"/>
        </w:rPr>
        <w:t>,</w:t>
      </w:r>
      <w:r w:rsidR="00CB34E6">
        <w:rPr>
          <w:rFonts w:ascii="Arial" w:hAnsi="Arial" w:cs="Arial"/>
          <w:snapToGrid w:val="0"/>
          <w:sz w:val="24"/>
          <w:szCs w:val="24"/>
        </w:rPr>
        <w:t xml:space="preserve"> </w:t>
      </w:r>
      <w:r w:rsidR="00542A47">
        <w:rPr>
          <w:rFonts w:ascii="Arial" w:hAnsi="Arial" w:cs="Arial"/>
          <w:snapToGrid w:val="0"/>
          <w:sz w:val="24"/>
          <w:szCs w:val="24"/>
        </w:rPr>
        <w:t>3700 SE 17</w:t>
      </w:r>
      <w:r w:rsidR="00542A47" w:rsidRPr="00542A47">
        <w:rPr>
          <w:rFonts w:ascii="Arial" w:hAnsi="Arial" w:cs="Arial"/>
          <w:snapToGrid w:val="0"/>
          <w:sz w:val="24"/>
          <w:szCs w:val="24"/>
          <w:vertAlign w:val="superscript"/>
        </w:rPr>
        <w:t>th</w:t>
      </w:r>
      <w:r w:rsidR="00542A47">
        <w:rPr>
          <w:rFonts w:ascii="Arial" w:hAnsi="Arial" w:cs="Arial"/>
          <w:snapToGrid w:val="0"/>
          <w:sz w:val="24"/>
          <w:szCs w:val="24"/>
        </w:rPr>
        <w:t xml:space="preserve"> Ave,</w:t>
      </w:r>
      <w:r w:rsidRPr="00C71262">
        <w:rPr>
          <w:rFonts w:ascii="Arial" w:hAnsi="Arial" w:cs="Arial"/>
          <w:snapToGrid w:val="0"/>
          <w:sz w:val="24"/>
          <w:szCs w:val="24"/>
        </w:rPr>
        <w:t xml:space="preserve"> Portland, OR 972</w:t>
      </w:r>
      <w:r w:rsidR="00542A47">
        <w:rPr>
          <w:rFonts w:ascii="Arial" w:hAnsi="Arial" w:cs="Arial"/>
          <w:snapToGrid w:val="0"/>
          <w:sz w:val="24"/>
          <w:szCs w:val="24"/>
        </w:rPr>
        <w:t>02</w:t>
      </w:r>
    </w:p>
    <w:p w:rsidR="00BB589E" w:rsidRPr="00C71262" w:rsidRDefault="00B65717" w:rsidP="00BB589E">
      <w:pPr>
        <w:pStyle w:val="Heading2"/>
        <w:rPr>
          <w:rFonts w:ascii="Arial" w:hAnsi="Arial" w:cs="Arial"/>
          <w:sz w:val="40"/>
          <w:szCs w:val="40"/>
        </w:rPr>
      </w:pPr>
      <w:r w:rsidRPr="00C71262">
        <w:rPr>
          <w:rFonts w:ascii="Arial" w:hAnsi="Arial" w:cs="Arial"/>
          <w:sz w:val="40"/>
          <w:szCs w:val="40"/>
        </w:rPr>
        <w:t>February 24</w:t>
      </w:r>
      <w:r w:rsidR="00BB589E" w:rsidRPr="00C71262">
        <w:rPr>
          <w:rFonts w:ascii="Arial" w:hAnsi="Arial" w:cs="Arial"/>
          <w:sz w:val="40"/>
          <w:szCs w:val="40"/>
        </w:rPr>
        <w:t>, 2010</w:t>
      </w:r>
    </w:p>
    <w:p w:rsidR="00BB589E" w:rsidRPr="00C71262" w:rsidRDefault="00BB589E" w:rsidP="00BB589E">
      <w:pPr>
        <w:jc w:val="center"/>
        <w:rPr>
          <w:rFonts w:ascii="Arial" w:eastAsia="Calibri" w:hAnsi="Arial" w:cs="Arial"/>
          <w:b/>
        </w:rPr>
      </w:pPr>
      <w:r w:rsidRPr="00C71262">
        <w:rPr>
          <w:rFonts w:ascii="Arial" w:hAnsi="Arial" w:cs="Arial"/>
          <w:b/>
          <w:color w:val="FF0000"/>
        </w:rPr>
        <w:t xml:space="preserve">Our next meeting will be </w:t>
      </w:r>
      <w:r w:rsidR="00B65717" w:rsidRPr="00C71262">
        <w:rPr>
          <w:rFonts w:ascii="Arial" w:hAnsi="Arial" w:cs="Arial"/>
          <w:b/>
          <w:color w:val="FF0000"/>
        </w:rPr>
        <w:t>March</w:t>
      </w:r>
      <w:r w:rsidRPr="00C71262">
        <w:rPr>
          <w:rFonts w:ascii="Arial" w:hAnsi="Arial" w:cs="Arial"/>
          <w:b/>
          <w:color w:val="FF0000"/>
        </w:rPr>
        <w:t xml:space="preserve"> 24, 2010 </w:t>
      </w:r>
      <w:r w:rsidR="00DF5326" w:rsidRPr="00CB34E6">
        <w:rPr>
          <w:rFonts w:ascii="Arial" w:hAnsi="Arial" w:cs="Arial"/>
          <w:b/>
          <w:color w:val="FF0000"/>
        </w:rPr>
        <w:t>at</w:t>
      </w:r>
      <w:r w:rsidRPr="00CB34E6">
        <w:rPr>
          <w:rFonts w:ascii="Arial" w:hAnsi="Arial" w:cs="Arial"/>
          <w:b/>
          <w:color w:val="FF0000"/>
        </w:rPr>
        <w:t xml:space="preserve"> the Village Inn in NE Portland</w:t>
      </w:r>
    </w:p>
    <w:p w:rsidR="00BB589E" w:rsidRPr="00C71262" w:rsidRDefault="00BB589E" w:rsidP="00BB589E">
      <w:pPr>
        <w:rPr>
          <w:rFonts w:ascii="Arial" w:hAnsi="Arial" w:cs="Arial"/>
          <w:sz w:val="22"/>
          <w:szCs w:val="22"/>
        </w:rPr>
      </w:pPr>
    </w:p>
    <w:p w:rsidR="00BB589E" w:rsidRPr="00C71262" w:rsidRDefault="00BB589E" w:rsidP="00BB589E">
      <w:pPr>
        <w:ind w:hanging="360"/>
        <w:jc w:val="both"/>
        <w:rPr>
          <w:rFonts w:ascii="Arial" w:hAnsi="Arial" w:cs="Arial"/>
          <w:sz w:val="24"/>
          <w:szCs w:val="24"/>
        </w:rPr>
      </w:pPr>
      <w:r w:rsidRPr="00C71262">
        <w:rPr>
          <w:rFonts w:ascii="Arial" w:hAnsi="Arial" w:cs="Arial"/>
          <w:b/>
          <w:snapToGrid w:val="0"/>
          <w:sz w:val="24"/>
          <w:szCs w:val="24"/>
          <w:u w:val="single"/>
        </w:rPr>
        <w:t>ATTENDEES:</w:t>
      </w:r>
      <w:r w:rsidRPr="00C71262">
        <w:rPr>
          <w:rFonts w:ascii="Arial" w:hAnsi="Arial" w:cs="Arial"/>
          <w:b/>
          <w:snapToGrid w:val="0"/>
          <w:sz w:val="24"/>
          <w:szCs w:val="24"/>
        </w:rPr>
        <w:t xml:space="preserve">  </w:t>
      </w:r>
      <w:r w:rsidRPr="00C71262">
        <w:rPr>
          <w:rFonts w:ascii="Arial" w:hAnsi="Arial" w:cs="Arial"/>
          <w:sz w:val="24"/>
          <w:szCs w:val="24"/>
        </w:rPr>
        <w:t>See attached listing.</w:t>
      </w:r>
    </w:p>
    <w:p w:rsidR="00BB589E" w:rsidRPr="00C71262" w:rsidRDefault="00BB589E" w:rsidP="00BB589E">
      <w:pPr>
        <w:jc w:val="both"/>
        <w:rPr>
          <w:rFonts w:ascii="Arial" w:hAnsi="Arial" w:cs="Arial"/>
          <w:sz w:val="16"/>
          <w:szCs w:val="16"/>
        </w:rPr>
      </w:pPr>
      <w:r w:rsidRPr="00C71262">
        <w:rPr>
          <w:rFonts w:ascii="Arial" w:hAnsi="Arial" w:cs="Arial"/>
          <w:sz w:val="16"/>
          <w:szCs w:val="16"/>
        </w:rPr>
        <w:t>_____________________________________________________________________</w:t>
      </w:r>
    </w:p>
    <w:p w:rsidR="00BB589E" w:rsidRPr="00C71262" w:rsidRDefault="00BB589E" w:rsidP="00BB589E">
      <w:pPr>
        <w:ind w:hanging="360"/>
        <w:jc w:val="both"/>
        <w:rPr>
          <w:rFonts w:ascii="Arial" w:hAnsi="Arial" w:cs="Arial"/>
          <w:snapToGrid w:val="0"/>
          <w:sz w:val="16"/>
          <w:szCs w:val="16"/>
          <w:u w:val="single"/>
        </w:rPr>
      </w:pPr>
      <w:r w:rsidRPr="00C71262">
        <w:rPr>
          <w:rFonts w:ascii="Arial" w:hAnsi="Arial" w:cs="Arial"/>
          <w:sz w:val="16"/>
          <w:szCs w:val="16"/>
        </w:rPr>
        <w:t xml:space="preserve">      </w:t>
      </w:r>
    </w:p>
    <w:p w:rsidR="00BB589E" w:rsidRPr="00C71262" w:rsidRDefault="00BB589E" w:rsidP="00BB589E">
      <w:pPr>
        <w:ind w:hanging="360"/>
        <w:jc w:val="both"/>
        <w:rPr>
          <w:rFonts w:ascii="Arial" w:hAnsi="Arial" w:cs="Arial"/>
          <w:b/>
          <w:snapToGrid w:val="0"/>
          <w:sz w:val="24"/>
          <w:szCs w:val="24"/>
          <w:u w:val="single"/>
        </w:rPr>
      </w:pPr>
      <w:r w:rsidRPr="00C71262">
        <w:rPr>
          <w:rFonts w:ascii="Arial" w:hAnsi="Arial" w:cs="Arial"/>
          <w:b/>
          <w:snapToGrid w:val="0"/>
          <w:sz w:val="24"/>
          <w:szCs w:val="24"/>
          <w:u w:val="single"/>
        </w:rPr>
        <w:t>REPORTS:</w:t>
      </w:r>
    </w:p>
    <w:p w:rsidR="00BB589E" w:rsidRPr="00C71262" w:rsidRDefault="00BB589E" w:rsidP="00BB589E">
      <w:pPr>
        <w:jc w:val="both"/>
        <w:rPr>
          <w:rFonts w:ascii="Arial" w:hAnsi="Arial" w:cs="Arial"/>
          <w:snapToGrid w:val="0"/>
          <w:sz w:val="16"/>
          <w:szCs w:val="16"/>
        </w:rPr>
      </w:pPr>
    </w:p>
    <w:p w:rsidR="00BB589E" w:rsidRPr="00842E44" w:rsidRDefault="00BB589E" w:rsidP="00BB589E">
      <w:pPr>
        <w:ind w:hanging="360"/>
        <w:rPr>
          <w:rFonts w:ascii="Arial" w:hAnsi="Arial" w:cs="Arial"/>
          <w:snapToGrid w:val="0"/>
        </w:rPr>
      </w:pPr>
      <w:r w:rsidRPr="00C71262">
        <w:rPr>
          <w:rFonts w:ascii="Arial" w:hAnsi="Arial" w:cs="Arial"/>
          <w:b/>
          <w:snapToGrid w:val="0"/>
          <w:sz w:val="24"/>
          <w:szCs w:val="24"/>
          <w:u w:val="single"/>
        </w:rPr>
        <w:t xml:space="preserve">Treasurer’s Report for </w:t>
      </w:r>
      <w:r w:rsidR="00C71262" w:rsidRPr="00C71262">
        <w:rPr>
          <w:rFonts w:ascii="Arial" w:hAnsi="Arial" w:cs="Arial"/>
          <w:b/>
          <w:snapToGrid w:val="0"/>
          <w:sz w:val="24"/>
          <w:szCs w:val="24"/>
          <w:u w:val="single"/>
        </w:rPr>
        <w:t>February</w:t>
      </w:r>
      <w:r w:rsidR="00B65717" w:rsidRPr="00C71262">
        <w:rPr>
          <w:rFonts w:ascii="Arial" w:hAnsi="Arial" w:cs="Arial"/>
          <w:b/>
          <w:snapToGrid w:val="0"/>
          <w:sz w:val="24"/>
          <w:szCs w:val="24"/>
          <w:u w:val="single"/>
        </w:rPr>
        <w:t xml:space="preserve"> 2010</w:t>
      </w:r>
      <w:r w:rsidRPr="00C71262">
        <w:rPr>
          <w:rFonts w:ascii="Arial" w:hAnsi="Arial" w:cs="Arial"/>
          <w:b/>
          <w:snapToGrid w:val="0"/>
          <w:sz w:val="24"/>
          <w:szCs w:val="24"/>
          <w:u w:val="single"/>
        </w:rPr>
        <w:t>:</w:t>
      </w:r>
      <w:r w:rsidRPr="00C71262">
        <w:rPr>
          <w:rFonts w:ascii="Arial" w:hAnsi="Arial" w:cs="Arial"/>
          <w:snapToGrid w:val="0"/>
          <w:sz w:val="24"/>
          <w:szCs w:val="24"/>
        </w:rPr>
        <w:t xml:space="preserve">  </w:t>
      </w:r>
      <w:r w:rsidR="00C71262" w:rsidRPr="00842E44">
        <w:rPr>
          <w:rFonts w:ascii="Arial" w:hAnsi="Arial" w:cs="Arial"/>
          <w:snapToGrid w:val="0"/>
        </w:rPr>
        <w:t>Several</w:t>
      </w:r>
      <w:r w:rsidRPr="00842E44">
        <w:rPr>
          <w:rFonts w:ascii="Arial" w:hAnsi="Arial" w:cs="Arial"/>
          <w:snapToGrid w:val="0"/>
        </w:rPr>
        <w:t xml:space="preserve"> transaction</w:t>
      </w:r>
      <w:r w:rsidR="00C71262" w:rsidRPr="00842E44">
        <w:rPr>
          <w:rFonts w:ascii="Arial" w:hAnsi="Arial" w:cs="Arial"/>
          <w:snapToGrid w:val="0"/>
        </w:rPr>
        <w:t>s</w:t>
      </w:r>
      <w:r w:rsidRPr="00842E44">
        <w:rPr>
          <w:rFonts w:ascii="Arial" w:hAnsi="Arial" w:cs="Arial"/>
          <w:snapToGrid w:val="0"/>
        </w:rPr>
        <w:t xml:space="preserve"> this month – </w:t>
      </w:r>
      <w:r w:rsidR="00C71262" w:rsidRPr="00842E44">
        <w:rPr>
          <w:rFonts w:ascii="Arial" w:hAnsi="Arial" w:cs="Arial"/>
          <w:snapToGrid w:val="0"/>
        </w:rPr>
        <w:t>all</w:t>
      </w:r>
      <w:r w:rsidRPr="00842E44">
        <w:rPr>
          <w:rFonts w:ascii="Arial" w:hAnsi="Arial" w:cs="Arial"/>
          <w:snapToGrid w:val="0"/>
        </w:rPr>
        <w:t xml:space="preserve"> </w:t>
      </w:r>
      <w:r w:rsidR="00C71262" w:rsidRPr="00842E44">
        <w:rPr>
          <w:rFonts w:ascii="Arial" w:hAnsi="Arial" w:cs="Arial"/>
          <w:snapToGrid w:val="0"/>
        </w:rPr>
        <w:t>related to the</w:t>
      </w:r>
      <w:r w:rsidRPr="00842E44">
        <w:rPr>
          <w:rFonts w:ascii="Arial" w:hAnsi="Arial" w:cs="Arial"/>
          <w:snapToGrid w:val="0"/>
        </w:rPr>
        <w:t xml:space="preserve"> 2010 Yard, Garden and Patio show.</w:t>
      </w:r>
    </w:p>
    <w:p w:rsidR="00BB589E" w:rsidRPr="00C71262" w:rsidRDefault="00BB589E" w:rsidP="00BB589E">
      <w:pPr>
        <w:ind w:hanging="360"/>
        <w:rPr>
          <w:rFonts w:ascii="Arial" w:hAnsi="Arial" w:cs="Arial"/>
          <w:b/>
          <w:snapToGrid w:val="0"/>
          <w:sz w:val="16"/>
          <w:szCs w:val="16"/>
          <w:highlight w:val="yellow"/>
          <w:u w:val="single"/>
        </w:rPr>
      </w:pPr>
    </w:p>
    <w:p w:rsidR="00BB589E" w:rsidRPr="00C71262" w:rsidRDefault="00BB589E" w:rsidP="00BB589E">
      <w:pPr>
        <w:ind w:right="-720" w:hanging="360"/>
        <w:rPr>
          <w:rFonts w:ascii="Arial" w:hAnsi="Arial" w:cs="Arial"/>
          <w:snapToGrid w:val="0"/>
          <w:sz w:val="22"/>
          <w:szCs w:val="22"/>
        </w:rPr>
      </w:pPr>
      <w:r w:rsidRPr="00C71262">
        <w:rPr>
          <w:rFonts w:ascii="Arial" w:hAnsi="Arial" w:cs="Arial"/>
          <w:snapToGrid w:val="0"/>
        </w:rPr>
        <w:tab/>
      </w:r>
      <w:r w:rsidRPr="00C71262">
        <w:rPr>
          <w:rFonts w:ascii="Arial" w:hAnsi="Arial" w:cs="Arial"/>
          <w:snapToGrid w:val="0"/>
        </w:rPr>
        <w:tab/>
      </w:r>
      <w:r w:rsidRPr="00C71262">
        <w:rPr>
          <w:rFonts w:ascii="Arial" w:hAnsi="Arial" w:cs="Arial"/>
          <w:snapToGrid w:val="0"/>
        </w:rPr>
        <w:tab/>
      </w:r>
      <w:r w:rsidRPr="00C71262">
        <w:rPr>
          <w:rFonts w:ascii="Arial" w:hAnsi="Arial" w:cs="Arial"/>
          <w:snapToGrid w:val="0"/>
        </w:rPr>
        <w:tab/>
        <w:t xml:space="preserve"> M Bank</w:t>
      </w:r>
      <w:r w:rsidRPr="00C71262">
        <w:rPr>
          <w:rFonts w:ascii="Arial" w:hAnsi="Arial" w:cs="Arial"/>
          <w:snapToGrid w:val="0"/>
        </w:rPr>
        <w:tab/>
        <w:t>Golf Fund</w:t>
      </w:r>
      <w:r w:rsidRPr="00C71262">
        <w:rPr>
          <w:rFonts w:ascii="Arial" w:hAnsi="Arial" w:cs="Arial"/>
          <w:snapToGrid w:val="0"/>
        </w:rPr>
        <w:tab/>
        <w:t>Golf Fund</w:t>
      </w:r>
      <w:r w:rsidRPr="00C71262">
        <w:rPr>
          <w:rFonts w:ascii="Arial" w:hAnsi="Arial" w:cs="Arial"/>
          <w:snapToGrid w:val="0"/>
        </w:rPr>
        <w:tab/>
        <w:t>Rodeo</w:t>
      </w:r>
      <w:r w:rsidRPr="00C71262">
        <w:rPr>
          <w:rFonts w:ascii="Arial" w:hAnsi="Arial" w:cs="Arial"/>
          <w:snapToGrid w:val="0"/>
        </w:rPr>
        <w:tab/>
      </w:r>
      <w:r w:rsidRPr="00C71262">
        <w:rPr>
          <w:rFonts w:ascii="Arial" w:hAnsi="Arial" w:cs="Arial"/>
          <w:snapToGrid w:val="0"/>
        </w:rPr>
        <w:tab/>
        <w:t>Visa</w:t>
      </w:r>
    </w:p>
    <w:p w:rsidR="00BB589E" w:rsidRPr="00C71262" w:rsidRDefault="00BB589E" w:rsidP="00BB589E">
      <w:pPr>
        <w:ind w:right="-720" w:hanging="360"/>
        <w:rPr>
          <w:rFonts w:ascii="Arial" w:hAnsi="Arial" w:cs="Arial"/>
          <w:snapToGrid w:val="0"/>
        </w:rPr>
      </w:pPr>
      <w:r w:rsidRPr="00C71262">
        <w:rPr>
          <w:rFonts w:ascii="Arial" w:hAnsi="Arial" w:cs="Arial"/>
          <w:snapToGrid w:val="0"/>
        </w:rPr>
        <w:tab/>
      </w:r>
      <w:r w:rsidRPr="00C71262">
        <w:rPr>
          <w:rFonts w:ascii="Arial" w:hAnsi="Arial" w:cs="Arial"/>
          <w:snapToGrid w:val="0"/>
        </w:rPr>
        <w:tab/>
      </w:r>
      <w:r w:rsidRPr="00C71262">
        <w:rPr>
          <w:rFonts w:ascii="Arial" w:hAnsi="Arial" w:cs="Arial"/>
          <w:snapToGrid w:val="0"/>
        </w:rPr>
        <w:tab/>
      </w:r>
      <w:r w:rsidRPr="00C71262">
        <w:rPr>
          <w:rFonts w:ascii="Arial" w:hAnsi="Arial" w:cs="Arial"/>
          <w:snapToGrid w:val="0"/>
        </w:rPr>
        <w:tab/>
      </w:r>
      <w:r w:rsidRPr="00C71262">
        <w:rPr>
          <w:rFonts w:ascii="Arial" w:hAnsi="Arial" w:cs="Arial"/>
          <w:snapToGrid w:val="0"/>
          <w:u w:val="single"/>
        </w:rPr>
        <w:tab/>
      </w:r>
      <w:r w:rsidRPr="00C71262">
        <w:rPr>
          <w:rFonts w:ascii="Arial" w:hAnsi="Arial" w:cs="Arial"/>
          <w:snapToGrid w:val="0"/>
          <w:u w:val="single"/>
        </w:rPr>
        <w:tab/>
        <w:t>(Checking)</w:t>
      </w:r>
      <w:r w:rsidRPr="00C71262">
        <w:rPr>
          <w:rFonts w:ascii="Arial" w:hAnsi="Arial" w:cs="Arial"/>
          <w:snapToGrid w:val="0"/>
          <w:u w:val="single"/>
        </w:rPr>
        <w:tab/>
        <w:t>(Savings)</w:t>
      </w:r>
      <w:r w:rsidRPr="00C71262">
        <w:rPr>
          <w:rFonts w:ascii="Arial" w:hAnsi="Arial" w:cs="Arial"/>
          <w:snapToGrid w:val="0"/>
          <w:u w:val="single"/>
        </w:rPr>
        <w:tab/>
      </w:r>
      <w:r w:rsidRPr="00C71262">
        <w:rPr>
          <w:rFonts w:ascii="Arial" w:hAnsi="Arial" w:cs="Arial"/>
          <w:snapToGrid w:val="0"/>
          <w:u w:val="single"/>
        </w:rPr>
        <w:tab/>
      </w:r>
      <w:r w:rsidRPr="00C71262">
        <w:rPr>
          <w:rFonts w:ascii="Arial" w:hAnsi="Arial" w:cs="Arial"/>
          <w:snapToGrid w:val="0"/>
          <w:u w:val="single"/>
        </w:rPr>
        <w:tab/>
      </w:r>
      <w:r w:rsidRPr="00C71262">
        <w:rPr>
          <w:rFonts w:ascii="Arial" w:hAnsi="Arial" w:cs="Arial"/>
          <w:snapToGrid w:val="0"/>
          <w:u w:val="single"/>
        </w:rPr>
        <w:tab/>
      </w:r>
    </w:p>
    <w:p w:rsidR="00BB589E" w:rsidRPr="00C71262" w:rsidRDefault="00BB589E" w:rsidP="00BB589E">
      <w:pPr>
        <w:ind w:right="-720" w:hanging="360"/>
        <w:rPr>
          <w:rFonts w:ascii="Arial" w:hAnsi="Arial" w:cs="Arial"/>
          <w:snapToGrid w:val="0"/>
        </w:rPr>
      </w:pPr>
      <w:r w:rsidRPr="00C71262">
        <w:rPr>
          <w:rFonts w:ascii="Arial" w:hAnsi="Arial" w:cs="Arial"/>
          <w:snapToGrid w:val="0"/>
        </w:rPr>
        <w:t>Beginning Balance</w:t>
      </w:r>
      <w:r w:rsidRPr="00C71262">
        <w:rPr>
          <w:rFonts w:ascii="Arial" w:hAnsi="Arial" w:cs="Arial"/>
          <w:snapToGrid w:val="0"/>
        </w:rPr>
        <w:tab/>
      </w:r>
      <w:r w:rsidRPr="00C71262">
        <w:rPr>
          <w:rFonts w:ascii="Arial" w:hAnsi="Arial" w:cs="Arial"/>
          <w:snapToGrid w:val="0"/>
        </w:rPr>
        <w:tab/>
        <w:t xml:space="preserve">$ </w:t>
      </w:r>
      <w:r w:rsidR="00C71262" w:rsidRPr="00C71262">
        <w:rPr>
          <w:rFonts w:ascii="Arial" w:hAnsi="Arial" w:cs="Arial"/>
          <w:snapToGrid w:val="0"/>
        </w:rPr>
        <w:t>3,476.77</w:t>
      </w:r>
      <w:r w:rsidRPr="00C71262">
        <w:rPr>
          <w:rFonts w:ascii="Arial" w:hAnsi="Arial" w:cs="Arial"/>
          <w:snapToGrid w:val="0"/>
        </w:rPr>
        <w:tab/>
      </w:r>
      <w:proofErr w:type="gramStart"/>
      <w:r w:rsidRPr="00C71262">
        <w:rPr>
          <w:rFonts w:ascii="Arial" w:hAnsi="Arial" w:cs="Arial"/>
          <w:snapToGrid w:val="0"/>
        </w:rPr>
        <w:t>$  1,121.81</w:t>
      </w:r>
      <w:proofErr w:type="gramEnd"/>
      <w:r w:rsidRPr="00C71262">
        <w:rPr>
          <w:rFonts w:ascii="Arial" w:hAnsi="Arial" w:cs="Arial"/>
          <w:snapToGrid w:val="0"/>
        </w:rPr>
        <w:tab/>
        <w:t>$      5.00</w:t>
      </w:r>
      <w:r w:rsidRPr="00C71262">
        <w:rPr>
          <w:rFonts w:ascii="Arial" w:hAnsi="Arial" w:cs="Arial"/>
          <w:snapToGrid w:val="0"/>
        </w:rPr>
        <w:tab/>
        <w:t>$       0.00</w:t>
      </w:r>
      <w:r w:rsidRPr="00C71262">
        <w:rPr>
          <w:rFonts w:ascii="Arial" w:hAnsi="Arial" w:cs="Arial"/>
          <w:snapToGrid w:val="0"/>
        </w:rPr>
        <w:tab/>
        <w:t>$ -</w:t>
      </w:r>
    </w:p>
    <w:p w:rsidR="00BB589E" w:rsidRPr="00C71262" w:rsidRDefault="00BB589E" w:rsidP="00BB589E">
      <w:pPr>
        <w:ind w:right="-720" w:hanging="360"/>
        <w:rPr>
          <w:rFonts w:ascii="Arial" w:hAnsi="Arial" w:cs="Arial"/>
          <w:i/>
          <w:snapToGrid w:val="0"/>
        </w:rPr>
      </w:pPr>
      <w:r w:rsidRPr="00C71262">
        <w:rPr>
          <w:rFonts w:ascii="Arial" w:hAnsi="Arial" w:cs="Arial"/>
          <w:snapToGrid w:val="0"/>
        </w:rPr>
        <w:t>Ending Balance</w:t>
      </w:r>
      <w:r w:rsidRPr="00C71262">
        <w:rPr>
          <w:rFonts w:ascii="Arial" w:hAnsi="Arial" w:cs="Arial"/>
          <w:snapToGrid w:val="0"/>
        </w:rPr>
        <w:tab/>
      </w:r>
      <w:r w:rsidRPr="00C71262">
        <w:rPr>
          <w:rFonts w:ascii="Arial" w:hAnsi="Arial" w:cs="Arial"/>
          <w:snapToGrid w:val="0"/>
        </w:rPr>
        <w:tab/>
        <w:t xml:space="preserve">$ </w:t>
      </w:r>
      <w:r w:rsidR="00C71262">
        <w:rPr>
          <w:rFonts w:ascii="Arial" w:hAnsi="Arial" w:cs="Arial"/>
          <w:snapToGrid w:val="0"/>
        </w:rPr>
        <w:t>3,307</w:t>
      </w:r>
      <w:r w:rsidRPr="00C71262">
        <w:rPr>
          <w:rFonts w:ascii="Arial" w:hAnsi="Arial" w:cs="Arial"/>
          <w:snapToGrid w:val="0"/>
        </w:rPr>
        <w:t>.77</w:t>
      </w:r>
      <w:r w:rsidRPr="00C71262">
        <w:rPr>
          <w:rFonts w:ascii="Arial" w:hAnsi="Arial" w:cs="Arial"/>
          <w:snapToGrid w:val="0"/>
        </w:rPr>
        <w:tab/>
      </w:r>
      <w:proofErr w:type="gramStart"/>
      <w:r w:rsidRPr="00C71262">
        <w:rPr>
          <w:rFonts w:ascii="Arial" w:hAnsi="Arial" w:cs="Arial"/>
          <w:snapToGrid w:val="0"/>
        </w:rPr>
        <w:t>$  1,121.81</w:t>
      </w:r>
      <w:proofErr w:type="gramEnd"/>
      <w:r w:rsidRPr="00C71262">
        <w:rPr>
          <w:rFonts w:ascii="Arial" w:hAnsi="Arial" w:cs="Arial"/>
          <w:snapToGrid w:val="0"/>
        </w:rPr>
        <w:tab/>
        <w:t>$      5.00</w:t>
      </w:r>
      <w:r w:rsidRPr="00C71262">
        <w:rPr>
          <w:rFonts w:ascii="Arial" w:hAnsi="Arial" w:cs="Arial"/>
          <w:snapToGrid w:val="0"/>
        </w:rPr>
        <w:tab/>
        <w:t>$       0.00</w:t>
      </w:r>
      <w:r w:rsidRPr="00C71262">
        <w:rPr>
          <w:rFonts w:ascii="Arial" w:hAnsi="Arial" w:cs="Arial"/>
          <w:snapToGrid w:val="0"/>
        </w:rPr>
        <w:tab/>
        <w:t>$ -</w:t>
      </w:r>
    </w:p>
    <w:p w:rsidR="00BB589E" w:rsidRPr="00C71262" w:rsidRDefault="00BB589E" w:rsidP="00BB589E">
      <w:pPr>
        <w:ind w:left="-810"/>
        <w:rPr>
          <w:rFonts w:ascii="Arial" w:hAnsi="Arial" w:cs="Arial"/>
          <w:b/>
          <w:bCs/>
          <w:sz w:val="16"/>
          <w:szCs w:val="16"/>
          <w:highlight w:val="yellow"/>
        </w:rPr>
      </w:pPr>
    </w:p>
    <w:p w:rsidR="00BB589E" w:rsidRPr="00842E44" w:rsidRDefault="00BB589E" w:rsidP="00BB589E">
      <w:pPr>
        <w:rPr>
          <w:rFonts w:ascii="Arial" w:hAnsi="Arial" w:cs="Arial"/>
          <w:sz w:val="22"/>
          <w:szCs w:val="22"/>
        </w:rPr>
      </w:pPr>
      <w:r w:rsidRPr="00842E44">
        <w:rPr>
          <w:rFonts w:ascii="Arial" w:hAnsi="Arial" w:cs="Arial"/>
          <w:b/>
          <w:sz w:val="22"/>
          <w:szCs w:val="22"/>
          <w:u w:val="single"/>
        </w:rPr>
        <w:t>Payments / Purchases</w:t>
      </w:r>
      <w:r w:rsidR="001C6F81" w:rsidRPr="00842E44">
        <w:rPr>
          <w:rFonts w:ascii="Arial" w:hAnsi="Arial" w:cs="Arial"/>
          <w:b/>
          <w:sz w:val="22"/>
          <w:szCs w:val="22"/>
          <w:u w:val="single"/>
        </w:rPr>
        <w:t xml:space="preserve"> / Income</w:t>
      </w:r>
      <w:r w:rsidRPr="00842E44">
        <w:rPr>
          <w:rFonts w:ascii="Arial" w:hAnsi="Arial" w:cs="Arial"/>
          <w:b/>
          <w:sz w:val="22"/>
          <w:szCs w:val="22"/>
          <w:u w:val="single"/>
        </w:rPr>
        <w:t>:</w:t>
      </w:r>
      <w:r w:rsidRPr="00842E44">
        <w:rPr>
          <w:rFonts w:ascii="Arial" w:hAnsi="Arial" w:cs="Arial"/>
          <w:sz w:val="22"/>
          <w:szCs w:val="22"/>
        </w:rPr>
        <w:t xml:space="preserve">  </w:t>
      </w:r>
    </w:p>
    <w:p w:rsidR="00BB589E" w:rsidRPr="00C71262" w:rsidRDefault="00BB589E" w:rsidP="00BB589E">
      <w:pPr>
        <w:ind w:firstLine="720"/>
        <w:rPr>
          <w:rFonts w:ascii="Arial" w:hAnsi="Arial" w:cs="Arial"/>
        </w:rPr>
      </w:pPr>
      <w:r w:rsidRPr="00C71262">
        <w:rPr>
          <w:rFonts w:ascii="Arial" w:hAnsi="Arial" w:cs="Arial"/>
        </w:rPr>
        <w:t>As a non-profit organization, all monies collected go for supplies/events to educate the public!</w:t>
      </w:r>
    </w:p>
    <w:p w:rsidR="001C6F81" w:rsidRDefault="00BB589E" w:rsidP="00BB589E">
      <w:pPr>
        <w:rPr>
          <w:rFonts w:ascii="Arial" w:hAnsi="Arial" w:cs="Arial"/>
        </w:rPr>
      </w:pPr>
      <w:r w:rsidRPr="00C71262">
        <w:rPr>
          <w:rFonts w:ascii="Arial" w:hAnsi="Arial" w:cs="Arial"/>
        </w:rPr>
        <w:t xml:space="preserve">Our ending balance (total of all accounts) must be under $5,000 at the end of the year or we will have to pay (very high) taxes.  </w:t>
      </w:r>
    </w:p>
    <w:p w:rsidR="00BB589E" w:rsidRDefault="00BB589E" w:rsidP="001C6F81">
      <w:pPr>
        <w:ind w:firstLine="720"/>
        <w:rPr>
          <w:rFonts w:ascii="Arial" w:hAnsi="Arial" w:cs="Arial"/>
        </w:rPr>
      </w:pPr>
      <w:r w:rsidRPr="00C71262">
        <w:rPr>
          <w:rFonts w:ascii="Arial" w:hAnsi="Arial" w:cs="Arial"/>
        </w:rPr>
        <w:t>There are opportunities coming up where we can get some good exposure to the public.  See the P &amp; E report.</w:t>
      </w:r>
    </w:p>
    <w:p w:rsidR="001C6F81" w:rsidRDefault="001C6F81" w:rsidP="001C6F81">
      <w:pPr>
        <w:rPr>
          <w:rFonts w:ascii="Arial" w:hAnsi="Arial" w:cs="Arial"/>
        </w:rPr>
      </w:pPr>
      <w:r>
        <w:rPr>
          <w:rFonts w:ascii="Arial" w:hAnsi="Arial" w:cs="Arial"/>
        </w:rPr>
        <w:tab/>
        <w:t>It’s time to get the Golf Committee together.  Please let Jarrod know if you are interested on being on the Committee.</w:t>
      </w:r>
    </w:p>
    <w:p w:rsidR="001C6F81" w:rsidRDefault="001C6F81" w:rsidP="001C6F81">
      <w:pPr>
        <w:rPr>
          <w:rFonts w:ascii="Arial" w:hAnsi="Arial" w:cs="Arial"/>
        </w:rPr>
      </w:pPr>
      <w:r>
        <w:rPr>
          <w:rFonts w:ascii="Arial" w:hAnsi="Arial" w:cs="Arial"/>
        </w:rPr>
        <w:tab/>
        <w:t>The Membership Dues Invoices are being sent out this month.  Please be sure to get your payments in so we can get the word out!  Dues help fund our attendance at special events like the Yard, Garden and Patio show, the Golf Tournament</w:t>
      </w:r>
      <w:r w:rsidR="00D33A14">
        <w:rPr>
          <w:rFonts w:ascii="Arial" w:hAnsi="Arial" w:cs="Arial"/>
        </w:rPr>
        <w:t xml:space="preserve"> and other public events</w:t>
      </w:r>
      <w:r>
        <w:rPr>
          <w:rFonts w:ascii="Arial" w:hAnsi="Arial" w:cs="Arial"/>
        </w:rPr>
        <w:t>.</w:t>
      </w:r>
    </w:p>
    <w:p w:rsidR="00D33A14" w:rsidRPr="00C71262" w:rsidRDefault="00D33A14" w:rsidP="001C6F81">
      <w:pPr>
        <w:rPr>
          <w:rFonts w:ascii="Arial" w:hAnsi="Arial" w:cs="Arial"/>
        </w:rPr>
      </w:pPr>
      <w:r>
        <w:rPr>
          <w:rFonts w:ascii="Arial" w:hAnsi="Arial" w:cs="Arial"/>
        </w:rPr>
        <w:tab/>
        <w:t>Our Dues to the OUCC will be $650 this year. ($50 for website maintenance, and $600 which relates to the population that the MUCC serves.)</w:t>
      </w:r>
    </w:p>
    <w:p w:rsidR="00BB589E" w:rsidRPr="00C71262" w:rsidRDefault="00BB589E" w:rsidP="00BB589E">
      <w:pPr>
        <w:pStyle w:val="Heading3"/>
        <w:ind w:hanging="360"/>
        <w:jc w:val="both"/>
        <w:rPr>
          <w:b w:val="0"/>
          <w:i/>
          <w:sz w:val="24"/>
          <w:szCs w:val="24"/>
        </w:rPr>
      </w:pPr>
      <w:r w:rsidRPr="00C71262">
        <w:rPr>
          <w:i/>
          <w:sz w:val="24"/>
          <w:szCs w:val="24"/>
          <w:u w:val="single"/>
        </w:rPr>
        <w:t>Damage Report:</w:t>
      </w:r>
      <w:r w:rsidRPr="00C71262">
        <w:rPr>
          <w:b w:val="0"/>
          <w:i/>
          <w:sz w:val="24"/>
          <w:szCs w:val="24"/>
        </w:rPr>
        <w:t xml:space="preserve">  See the end of the minutes.</w:t>
      </w:r>
    </w:p>
    <w:p w:rsidR="00BB589E" w:rsidRPr="00C71262" w:rsidRDefault="00BB589E" w:rsidP="00BB589E">
      <w:pPr>
        <w:ind w:hanging="360"/>
        <w:rPr>
          <w:rFonts w:ascii="Arial" w:eastAsia="Calibri" w:hAnsi="Arial" w:cs="Arial"/>
          <w:b/>
          <w:snapToGrid w:val="0"/>
          <w:sz w:val="16"/>
          <w:szCs w:val="16"/>
          <w:highlight w:val="yellow"/>
          <w:u w:val="single"/>
        </w:rPr>
      </w:pPr>
    </w:p>
    <w:p w:rsidR="00BB589E" w:rsidRPr="00C71262" w:rsidRDefault="00BB589E" w:rsidP="00BB589E">
      <w:pPr>
        <w:rPr>
          <w:rFonts w:ascii="Arial" w:hAnsi="Arial" w:cs="Arial"/>
          <w:sz w:val="16"/>
          <w:szCs w:val="16"/>
          <w:highlight w:val="yellow"/>
        </w:rPr>
      </w:pPr>
    </w:p>
    <w:p w:rsidR="00BB589E" w:rsidRPr="00C71262" w:rsidRDefault="00BB589E" w:rsidP="00BB589E">
      <w:pPr>
        <w:ind w:hanging="360"/>
        <w:rPr>
          <w:rFonts w:ascii="Arial" w:hAnsi="Arial" w:cs="Arial"/>
          <w:snapToGrid w:val="0"/>
          <w:sz w:val="24"/>
          <w:szCs w:val="24"/>
        </w:rPr>
      </w:pPr>
      <w:r w:rsidRPr="00C71262">
        <w:rPr>
          <w:rFonts w:ascii="Arial" w:hAnsi="Arial" w:cs="Arial"/>
          <w:b/>
          <w:snapToGrid w:val="0"/>
          <w:sz w:val="24"/>
          <w:szCs w:val="24"/>
          <w:u w:val="single"/>
        </w:rPr>
        <w:t>P&amp;E Report (Publicity and Education):</w:t>
      </w:r>
      <w:r w:rsidRPr="00C71262">
        <w:rPr>
          <w:rFonts w:ascii="Arial" w:hAnsi="Arial" w:cs="Arial"/>
          <w:snapToGrid w:val="0"/>
          <w:sz w:val="24"/>
          <w:szCs w:val="24"/>
        </w:rPr>
        <w:t xml:space="preserve"> </w:t>
      </w:r>
    </w:p>
    <w:p w:rsidR="00BB589E" w:rsidRPr="00C71262" w:rsidRDefault="00BB589E" w:rsidP="00BB589E">
      <w:pPr>
        <w:rPr>
          <w:rFonts w:ascii="Arial" w:hAnsi="Arial" w:cs="Arial"/>
          <w:snapToGrid w:val="0"/>
          <w:sz w:val="16"/>
          <w:szCs w:val="16"/>
        </w:rPr>
      </w:pPr>
    </w:p>
    <w:p w:rsidR="00BB589E" w:rsidRPr="00C71262" w:rsidRDefault="00BB589E" w:rsidP="00BB589E">
      <w:pPr>
        <w:rPr>
          <w:rFonts w:ascii="Arial" w:hAnsi="Arial" w:cs="Arial"/>
          <w:snapToGrid w:val="0"/>
          <w:sz w:val="22"/>
          <w:szCs w:val="22"/>
        </w:rPr>
      </w:pPr>
      <w:r w:rsidRPr="00C71262">
        <w:rPr>
          <w:rFonts w:ascii="Arial" w:hAnsi="Arial" w:cs="Arial"/>
          <w:snapToGrid w:val="0"/>
          <w:color w:val="FF00FF"/>
          <w:u w:val="single"/>
        </w:rPr>
        <w:t>P&amp;E General:</w:t>
      </w:r>
      <w:r w:rsidRPr="00C71262">
        <w:rPr>
          <w:rFonts w:ascii="Arial" w:hAnsi="Arial" w:cs="Arial"/>
          <w:snapToGrid w:val="0"/>
        </w:rPr>
        <w:t xml:space="preserve"> </w:t>
      </w:r>
    </w:p>
    <w:p w:rsidR="00BB589E" w:rsidRPr="00F74987" w:rsidRDefault="00F74987" w:rsidP="00576093">
      <w:pPr>
        <w:rPr>
          <w:rFonts w:ascii="Arial" w:hAnsi="Arial" w:cs="Arial"/>
          <w:snapToGrid w:val="0"/>
        </w:rPr>
      </w:pPr>
      <w:r w:rsidRPr="00F74987">
        <w:rPr>
          <w:rFonts w:ascii="Arial" w:hAnsi="Arial" w:cs="Arial"/>
          <w:snapToGrid w:val="0"/>
          <w:u w:val="single"/>
        </w:rPr>
        <w:t>New:</w:t>
      </w:r>
      <w:r w:rsidR="00BB589E" w:rsidRPr="00F74987">
        <w:rPr>
          <w:rFonts w:ascii="Arial" w:hAnsi="Arial" w:cs="Arial"/>
          <w:snapToGrid w:val="0"/>
        </w:rPr>
        <w:tab/>
      </w:r>
    </w:p>
    <w:p w:rsidR="00D33A14" w:rsidRDefault="00D33A14" w:rsidP="00BB589E">
      <w:pPr>
        <w:ind w:firstLine="720"/>
        <w:rPr>
          <w:rFonts w:ascii="Arial" w:hAnsi="Arial" w:cs="Arial"/>
          <w:snapToGrid w:val="0"/>
        </w:rPr>
      </w:pPr>
      <w:r>
        <w:rPr>
          <w:rFonts w:ascii="Arial" w:hAnsi="Arial" w:cs="Arial"/>
          <w:snapToGrid w:val="0"/>
        </w:rPr>
        <w:t xml:space="preserve">The Yard, Garden &amp; Patio show went very well – there were lots of questions asked by the public, and stories were shared.  We drew names for the </w:t>
      </w:r>
      <w:r w:rsidR="00F74987">
        <w:rPr>
          <w:rFonts w:ascii="Arial" w:hAnsi="Arial" w:cs="Arial"/>
          <w:snapToGrid w:val="0"/>
        </w:rPr>
        <w:t xml:space="preserve">$50 </w:t>
      </w:r>
      <w:r>
        <w:rPr>
          <w:rFonts w:ascii="Arial" w:hAnsi="Arial" w:cs="Arial"/>
          <w:snapToGrid w:val="0"/>
        </w:rPr>
        <w:t>Gift Cards from Home Depot and our winners are:</w:t>
      </w:r>
    </w:p>
    <w:p w:rsidR="00D33A14" w:rsidRDefault="00D33A14" w:rsidP="00BB589E">
      <w:pPr>
        <w:ind w:firstLine="720"/>
        <w:rPr>
          <w:rFonts w:ascii="Arial" w:hAnsi="Arial" w:cs="Arial"/>
          <w:snapToGrid w:val="0"/>
        </w:rPr>
      </w:pPr>
      <w:r>
        <w:rPr>
          <w:rFonts w:ascii="Arial" w:hAnsi="Arial" w:cs="Arial"/>
          <w:snapToGrid w:val="0"/>
        </w:rPr>
        <w:tab/>
      </w:r>
      <w:r w:rsidR="00F74987">
        <w:rPr>
          <w:rFonts w:ascii="Arial" w:hAnsi="Arial" w:cs="Arial"/>
          <w:snapToGrid w:val="0"/>
        </w:rPr>
        <w:t xml:space="preserve">Laura </w:t>
      </w:r>
      <w:proofErr w:type="spellStart"/>
      <w:r w:rsidR="00F74987">
        <w:rPr>
          <w:rFonts w:ascii="Arial" w:hAnsi="Arial" w:cs="Arial"/>
          <w:snapToGrid w:val="0"/>
        </w:rPr>
        <w:t>Spurrell</w:t>
      </w:r>
      <w:proofErr w:type="spellEnd"/>
      <w:r w:rsidR="00F74987">
        <w:rPr>
          <w:rFonts w:ascii="Arial" w:hAnsi="Arial" w:cs="Arial"/>
          <w:snapToGrid w:val="0"/>
        </w:rPr>
        <w:t xml:space="preserve"> of Tualatin OR</w:t>
      </w:r>
    </w:p>
    <w:p w:rsidR="00F74987" w:rsidRDefault="00F74987" w:rsidP="00BB589E">
      <w:pPr>
        <w:ind w:firstLine="720"/>
        <w:rPr>
          <w:rFonts w:ascii="Arial" w:hAnsi="Arial" w:cs="Arial"/>
          <w:snapToGrid w:val="0"/>
        </w:rPr>
      </w:pPr>
      <w:r>
        <w:rPr>
          <w:rFonts w:ascii="Arial" w:hAnsi="Arial" w:cs="Arial"/>
          <w:snapToGrid w:val="0"/>
        </w:rPr>
        <w:tab/>
        <w:t xml:space="preserve">Pam </w:t>
      </w:r>
      <w:proofErr w:type="spellStart"/>
      <w:r>
        <w:rPr>
          <w:rFonts w:ascii="Arial" w:hAnsi="Arial" w:cs="Arial"/>
          <w:snapToGrid w:val="0"/>
        </w:rPr>
        <w:t>Drotar</w:t>
      </w:r>
      <w:proofErr w:type="spellEnd"/>
      <w:r>
        <w:rPr>
          <w:rFonts w:ascii="Arial" w:hAnsi="Arial" w:cs="Arial"/>
          <w:snapToGrid w:val="0"/>
        </w:rPr>
        <w:t xml:space="preserve"> of Hillsboro OR</w:t>
      </w:r>
    </w:p>
    <w:p w:rsidR="00F74987" w:rsidRDefault="00F74987" w:rsidP="00BB589E">
      <w:pPr>
        <w:ind w:firstLine="720"/>
        <w:rPr>
          <w:rFonts w:ascii="Arial" w:hAnsi="Arial" w:cs="Arial"/>
          <w:snapToGrid w:val="0"/>
        </w:rPr>
      </w:pPr>
      <w:r>
        <w:rPr>
          <w:rFonts w:ascii="Arial" w:hAnsi="Arial" w:cs="Arial"/>
          <w:snapToGrid w:val="0"/>
        </w:rPr>
        <w:tab/>
        <w:t>Scott Cartwright of Lake Oswego OR and</w:t>
      </w:r>
    </w:p>
    <w:p w:rsidR="00F74987" w:rsidRDefault="00F74987" w:rsidP="00F74987">
      <w:pPr>
        <w:ind w:firstLine="720"/>
        <w:rPr>
          <w:rFonts w:ascii="Arial" w:hAnsi="Arial" w:cs="Arial"/>
          <w:snapToGrid w:val="0"/>
        </w:rPr>
      </w:pPr>
      <w:r>
        <w:rPr>
          <w:rFonts w:ascii="Arial" w:hAnsi="Arial" w:cs="Arial"/>
          <w:snapToGrid w:val="0"/>
        </w:rPr>
        <w:tab/>
      </w:r>
      <w:proofErr w:type="spellStart"/>
      <w:r>
        <w:rPr>
          <w:rFonts w:ascii="Arial" w:hAnsi="Arial" w:cs="Arial"/>
          <w:snapToGrid w:val="0"/>
        </w:rPr>
        <w:t>Ruley</w:t>
      </w:r>
      <w:proofErr w:type="spellEnd"/>
      <w:r>
        <w:rPr>
          <w:rFonts w:ascii="Arial" w:hAnsi="Arial" w:cs="Arial"/>
          <w:snapToGrid w:val="0"/>
        </w:rPr>
        <w:t xml:space="preserve"> </w:t>
      </w:r>
      <w:proofErr w:type="spellStart"/>
      <w:r>
        <w:rPr>
          <w:rFonts w:ascii="Arial" w:hAnsi="Arial" w:cs="Arial"/>
          <w:snapToGrid w:val="0"/>
        </w:rPr>
        <w:t>Issac</w:t>
      </w:r>
      <w:proofErr w:type="spellEnd"/>
      <w:r>
        <w:rPr>
          <w:rFonts w:ascii="Arial" w:hAnsi="Arial" w:cs="Arial"/>
          <w:snapToGrid w:val="0"/>
        </w:rPr>
        <w:t xml:space="preserve"> or Dayton OR</w:t>
      </w:r>
      <w:r>
        <w:rPr>
          <w:rFonts w:ascii="Arial" w:hAnsi="Arial" w:cs="Arial"/>
          <w:snapToGrid w:val="0"/>
        </w:rPr>
        <w:tab/>
      </w:r>
      <w:r>
        <w:rPr>
          <w:rFonts w:ascii="Arial" w:hAnsi="Arial" w:cs="Arial"/>
          <w:snapToGrid w:val="0"/>
        </w:rPr>
        <w:tab/>
        <w:t>Congratulations to all of them!</w:t>
      </w:r>
    </w:p>
    <w:p w:rsidR="00F74987" w:rsidRDefault="00F74987" w:rsidP="00F74987">
      <w:pPr>
        <w:rPr>
          <w:rFonts w:ascii="Arial" w:hAnsi="Arial" w:cs="Arial"/>
          <w:snapToGrid w:val="0"/>
        </w:rPr>
      </w:pPr>
      <w:r>
        <w:rPr>
          <w:rFonts w:ascii="Arial" w:hAnsi="Arial" w:cs="Arial"/>
          <w:snapToGrid w:val="0"/>
        </w:rPr>
        <w:t xml:space="preserve">We would like to thank all of the volunteers who helped to make the YGP a huge success – </w:t>
      </w:r>
      <w:r w:rsidRPr="00CB34E6">
        <w:rPr>
          <w:rFonts w:ascii="Arial" w:hAnsi="Arial" w:cs="Arial"/>
          <w:b/>
          <w:i/>
          <w:snapToGrid w:val="0"/>
        </w:rPr>
        <w:t>Thank You</w:t>
      </w:r>
      <w:r>
        <w:rPr>
          <w:rFonts w:ascii="Arial" w:hAnsi="Arial" w:cs="Arial"/>
          <w:snapToGrid w:val="0"/>
        </w:rPr>
        <w:t>!!</w:t>
      </w:r>
    </w:p>
    <w:p w:rsidR="00F74987" w:rsidRDefault="00CB34E6" w:rsidP="00F74987">
      <w:pPr>
        <w:rPr>
          <w:rFonts w:ascii="Arial" w:hAnsi="Arial" w:cs="Arial"/>
          <w:snapToGrid w:val="0"/>
        </w:rPr>
      </w:pPr>
      <w:r>
        <w:rPr>
          <w:rFonts w:ascii="Arial" w:hAnsi="Arial" w:cs="Arial"/>
          <w:snapToGrid w:val="0"/>
        </w:rPr>
        <w:tab/>
        <w:t>At the P&amp;</w:t>
      </w:r>
      <w:r w:rsidR="00F74987">
        <w:rPr>
          <w:rFonts w:ascii="Arial" w:hAnsi="Arial" w:cs="Arial"/>
          <w:snapToGrid w:val="0"/>
        </w:rPr>
        <w:t>E meeting for the OUNC they are looking for new promotional items.  Send your ideas to Don Patterson (</w:t>
      </w:r>
      <w:hyperlink r:id="rId5" w:history="1">
        <w:r w:rsidR="00F74987" w:rsidRPr="009A0852">
          <w:rPr>
            <w:rStyle w:val="Hyperlink"/>
            <w:rFonts w:ascii="Arial" w:hAnsi="Arial" w:cs="Arial"/>
            <w:snapToGrid w:val="0"/>
          </w:rPr>
          <w:t>dwp@nwnatural.com</w:t>
        </w:r>
      </w:hyperlink>
      <w:r w:rsidR="00F74987">
        <w:rPr>
          <w:rFonts w:ascii="Arial" w:hAnsi="Arial" w:cs="Arial"/>
          <w:snapToGrid w:val="0"/>
        </w:rPr>
        <w:t xml:space="preserve">). </w:t>
      </w:r>
    </w:p>
    <w:p w:rsidR="00F74987" w:rsidRDefault="00F74987" w:rsidP="00F74987">
      <w:pPr>
        <w:rPr>
          <w:rFonts w:ascii="Arial" w:hAnsi="Arial" w:cs="Arial"/>
          <w:snapToGrid w:val="0"/>
        </w:rPr>
      </w:pPr>
    </w:p>
    <w:p w:rsidR="00F74987" w:rsidRDefault="00F74987" w:rsidP="00F74987">
      <w:pPr>
        <w:rPr>
          <w:rFonts w:ascii="Arial" w:hAnsi="Arial" w:cs="Arial"/>
          <w:snapToGrid w:val="0"/>
        </w:rPr>
      </w:pPr>
      <w:r w:rsidRPr="00F74987">
        <w:rPr>
          <w:rFonts w:ascii="Arial" w:hAnsi="Arial" w:cs="Arial"/>
          <w:snapToGrid w:val="0"/>
          <w:u w:val="single"/>
        </w:rPr>
        <w:t>Old</w:t>
      </w:r>
      <w:r>
        <w:rPr>
          <w:rFonts w:ascii="Arial" w:hAnsi="Arial" w:cs="Arial"/>
          <w:snapToGrid w:val="0"/>
        </w:rPr>
        <w:t>:</w:t>
      </w:r>
    </w:p>
    <w:p w:rsidR="00BB589E" w:rsidRPr="00C71262" w:rsidRDefault="00BB589E" w:rsidP="00BB589E">
      <w:pPr>
        <w:ind w:firstLine="720"/>
        <w:rPr>
          <w:rFonts w:ascii="Arial" w:hAnsi="Arial" w:cs="Arial"/>
          <w:snapToGrid w:val="0"/>
        </w:rPr>
      </w:pPr>
      <w:r w:rsidRPr="00C71262">
        <w:rPr>
          <w:rFonts w:ascii="Arial" w:hAnsi="Arial" w:cs="Arial"/>
          <w:snapToGrid w:val="0"/>
        </w:rPr>
        <w:t>Don Patterson has checked into the Chico Bag – a reusable bag in a pouch – as a handout.  It can be printed with our logo and a minimum order costs $1,700/ 500 bags.  We should consider going in with other UCC’s on an order like this.  This bag is manufactured out of Chico California. Another suggestion was magnetized letter openers with the one-call number on them.</w:t>
      </w:r>
    </w:p>
    <w:p w:rsidR="00BB589E" w:rsidRPr="00C71262" w:rsidRDefault="00BB589E" w:rsidP="008E28C9">
      <w:pPr>
        <w:rPr>
          <w:rFonts w:ascii="Arial" w:hAnsi="Arial" w:cs="Arial"/>
          <w:snapToGrid w:val="0"/>
        </w:rPr>
      </w:pPr>
      <w:r w:rsidRPr="00C71262">
        <w:rPr>
          <w:rFonts w:ascii="Arial" w:hAnsi="Arial" w:cs="Arial"/>
          <w:snapToGrid w:val="0"/>
        </w:rPr>
        <w:tab/>
        <w:t>We are looking at different products for the smaller public events (those that last only a few hours).</w:t>
      </w:r>
    </w:p>
    <w:p w:rsidR="00BB589E" w:rsidRPr="00C71262" w:rsidRDefault="00BB589E" w:rsidP="00BB589E">
      <w:pPr>
        <w:rPr>
          <w:rFonts w:ascii="Arial" w:hAnsi="Arial" w:cs="Arial"/>
          <w:snapToGrid w:val="0"/>
        </w:rPr>
      </w:pPr>
      <w:r w:rsidRPr="00C71262">
        <w:rPr>
          <w:rFonts w:ascii="Arial" w:hAnsi="Arial" w:cs="Arial"/>
          <w:snapToGrid w:val="0"/>
        </w:rPr>
        <w:t xml:space="preserve">Don suggested that we could participate in small community parades with our banner. </w:t>
      </w:r>
    </w:p>
    <w:p w:rsidR="00BB589E" w:rsidRPr="00C71262" w:rsidRDefault="00BB589E" w:rsidP="008E28C9">
      <w:pPr>
        <w:ind w:firstLine="720"/>
        <w:rPr>
          <w:rFonts w:ascii="Arial" w:hAnsi="Arial" w:cs="Arial"/>
          <w:snapToGrid w:val="0"/>
        </w:rPr>
      </w:pPr>
      <w:r w:rsidRPr="00C71262">
        <w:rPr>
          <w:rFonts w:ascii="Arial" w:hAnsi="Arial" w:cs="Arial"/>
          <w:snapToGrid w:val="0"/>
        </w:rPr>
        <w:lastRenderedPageBreak/>
        <w:t xml:space="preserve">Clackamas Community College is open to presenting information about one-call at their landscaping classes and would like handouts. Other Community Colleges in the area should be contacted about also including the info in their classes. </w:t>
      </w:r>
    </w:p>
    <w:p w:rsidR="00BB589E" w:rsidRPr="00C71262" w:rsidRDefault="00BB589E" w:rsidP="00BB589E">
      <w:pPr>
        <w:ind w:firstLine="720"/>
        <w:rPr>
          <w:rFonts w:ascii="Arial" w:hAnsi="Arial" w:cs="Arial"/>
          <w:snapToGrid w:val="0"/>
        </w:rPr>
      </w:pPr>
      <w:r w:rsidRPr="00C71262">
        <w:rPr>
          <w:rFonts w:ascii="Arial" w:hAnsi="Arial" w:cs="Arial"/>
          <w:snapToGrid w:val="0"/>
        </w:rPr>
        <w:t>Please send any ideas to help get the word out to Don Patterson (</w:t>
      </w:r>
      <w:hyperlink r:id="rId6" w:history="1">
        <w:r w:rsidRPr="00C71262">
          <w:rPr>
            <w:rStyle w:val="Hyperlink"/>
            <w:rFonts w:ascii="Arial" w:hAnsi="Arial" w:cs="Arial"/>
            <w:snapToGrid w:val="0"/>
          </w:rPr>
          <w:t>dwp@nwnatural.com</w:t>
        </w:r>
      </w:hyperlink>
      <w:r w:rsidRPr="00C71262">
        <w:rPr>
          <w:rFonts w:ascii="Arial" w:hAnsi="Arial" w:cs="Arial"/>
          <w:snapToGrid w:val="0"/>
        </w:rPr>
        <w:t>) or to Anita Floyd (</w:t>
      </w:r>
      <w:hyperlink r:id="rId7" w:history="1">
        <w:r w:rsidRPr="00C71262">
          <w:rPr>
            <w:rStyle w:val="Hyperlink"/>
            <w:rFonts w:ascii="Arial" w:hAnsi="Arial" w:cs="Arial"/>
            <w:snapToGrid w:val="0"/>
          </w:rPr>
          <w:t>anita.floyd@qwest.com</w:t>
        </w:r>
      </w:hyperlink>
      <w:r w:rsidRPr="00C71262">
        <w:rPr>
          <w:rFonts w:ascii="Arial" w:hAnsi="Arial" w:cs="Arial"/>
          <w:snapToGrid w:val="0"/>
        </w:rPr>
        <w:t xml:space="preserve">). </w:t>
      </w:r>
    </w:p>
    <w:p w:rsidR="00BB589E" w:rsidRPr="00C71262" w:rsidRDefault="00BB589E" w:rsidP="00BB589E">
      <w:pPr>
        <w:rPr>
          <w:rFonts w:ascii="Arial" w:hAnsi="Arial" w:cs="Arial"/>
          <w:snapToGrid w:val="0"/>
          <w:color w:val="FF00FF"/>
          <w:sz w:val="16"/>
          <w:szCs w:val="16"/>
          <w:u w:val="single"/>
        </w:rPr>
      </w:pPr>
      <w:r w:rsidRPr="00C71262">
        <w:rPr>
          <w:rFonts w:ascii="Arial" w:hAnsi="Arial" w:cs="Arial"/>
          <w:snapToGrid w:val="0"/>
        </w:rPr>
        <w:tab/>
      </w:r>
    </w:p>
    <w:p w:rsidR="00BB589E" w:rsidRPr="00C71262" w:rsidRDefault="00BB589E" w:rsidP="00BB589E">
      <w:pPr>
        <w:rPr>
          <w:rFonts w:ascii="Arial" w:hAnsi="Arial" w:cs="Arial"/>
          <w:snapToGrid w:val="0"/>
          <w:sz w:val="22"/>
          <w:szCs w:val="22"/>
        </w:rPr>
      </w:pPr>
      <w:r w:rsidRPr="00C71262">
        <w:rPr>
          <w:rFonts w:ascii="Arial" w:hAnsi="Arial" w:cs="Arial"/>
          <w:snapToGrid w:val="0"/>
          <w:color w:val="FF00FF"/>
          <w:u w:val="single"/>
        </w:rPr>
        <w:t xml:space="preserve">811 </w:t>
      </w:r>
      <w:proofErr w:type="gramStart"/>
      <w:r w:rsidRPr="00C71262">
        <w:rPr>
          <w:rFonts w:ascii="Arial" w:hAnsi="Arial" w:cs="Arial"/>
          <w:snapToGrid w:val="0"/>
          <w:color w:val="FF00FF"/>
          <w:u w:val="single"/>
        </w:rPr>
        <w:t>CAMPAIGN</w:t>
      </w:r>
      <w:proofErr w:type="gramEnd"/>
      <w:r w:rsidRPr="00C71262">
        <w:rPr>
          <w:rFonts w:ascii="Arial" w:hAnsi="Arial" w:cs="Arial"/>
          <w:snapToGrid w:val="0"/>
          <w:color w:val="FF00FF"/>
          <w:u w:val="single"/>
        </w:rPr>
        <w:t>:</w:t>
      </w:r>
      <w:r w:rsidRPr="00C71262">
        <w:rPr>
          <w:rFonts w:ascii="Arial" w:hAnsi="Arial" w:cs="Arial"/>
          <w:snapToGrid w:val="0"/>
          <w:color w:val="FF00FF"/>
        </w:rPr>
        <w:t xml:space="preserve"> </w:t>
      </w:r>
      <w:r w:rsidRPr="00C71262">
        <w:rPr>
          <w:rFonts w:ascii="Arial" w:hAnsi="Arial" w:cs="Arial"/>
          <w:snapToGrid w:val="0"/>
        </w:rPr>
        <w:t xml:space="preserve"> </w:t>
      </w:r>
    </w:p>
    <w:p w:rsidR="00BB589E" w:rsidRPr="00C71262" w:rsidRDefault="00BB589E" w:rsidP="00BB589E">
      <w:pPr>
        <w:rPr>
          <w:rFonts w:ascii="Arial" w:hAnsi="Arial" w:cs="Arial"/>
          <w:snapToGrid w:val="0"/>
        </w:rPr>
      </w:pPr>
      <w:r w:rsidRPr="00C71262">
        <w:rPr>
          <w:rFonts w:ascii="Arial" w:hAnsi="Arial" w:cs="Arial"/>
          <w:snapToGrid w:val="0"/>
        </w:rPr>
        <w:tab/>
        <w:t xml:space="preserve">Home Depot is </w:t>
      </w:r>
      <w:proofErr w:type="gramStart"/>
      <w:r w:rsidRPr="00C71262">
        <w:rPr>
          <w:rFonts w:ascii="Arial" w:hAnsi="Arial" w:cs="Arial"/>
          <w:snapToGrid w:val="0"/>
        </w:rPr>
        <w:t>laying</w:t>
      </w:r>
      <w:proofErr w:type="gramEnd"/>
      <w:r w:rsidRPr="00C71262">
        <w:rPr>
          <w:rFonts w:ascii="Arial" w:hAnsi="Arial" w:cs="Arial"/>
          <w:snapToGrid w:val="0"/>
        </w:rPr>
        <w:t xml:space="preserve"> off people. The 811 campaign for Home Depot is on hold. Jarrod Morrison will find out if it will be revived.</w:t>
      </w:r>
    </w:p>
    <w:p w:rsidR="00BB589E" w:rsidRPr="00C71262" w:rsidRDefault="00BB589E" w:rsidP="00BB589E">
      <w:pPr>
        <w:ind w:firstLine="720"/>
        <w:rPr>
          <w:rFonts w:ascii="Arial" w:hAnsi="Arial" w:cs="Arial"/>
          <w:snapToGrid w:val="0"/>
        </w:rPr>
      </w:pPr>
      <w:r w:rsidRPr="00C71262">
        <w:rPr>
          <w:rFonts w:ascii="Arial" w:hAnsi="Arial" w:cs="Arial"/>
          <w:snapToGrid w:val="0"/>
        </w:rPr>
        <w:t>The magnets are being updated to look more like the color code cards.  Both are available.</w:t>
      </w:r>
    </w:p>
    <w:p w:rsidR="00BB589E" w:rsidRPr="00C71262" w:rsidRDefault="00BB589E" w:rsidP="00BB589E">
      <w:pPr>
        <w:rPr>
          <w:rFonts w:ascii="Arial" w:hAnsi="Arial" w:cs="Arial"/>
          <w:snapToGrid w:val="0"/>
        </w:rPr>
      </w:pPr>
      <w:r w:rsidRPr="00C71262">
        <w:rPr>
          <w:rFonts w:ascii="Arial" w:hAnsi="Arial" w:cs="Arial"/>
          <w:snapToGrid w:val="0"/>
        </w:rPr>
        <w:tab/>
        <w:t xml:space="preserve">You may go to </w:t>
      </w:r>
      <w:hyperlink r:id="rId8" w:history="1">
        <w:r w:rsidRPr="00C71262">
          <w:rPr>
            <w:rStyle w:val="Hyperlink"/>
            <w:rFonts w:ascii="Arial" w:hAnsi="Arial" w:cs="Arial"/>
            <w:snapToGrid w:val="0"/>
          </w:rPr>
          <w:t>www.call811.com</w:t>
        </w:r>
      </w:hyperlink>
      <w:r w:rsidRPr="00C71262">
        <w:rPr>
          <w:rFonts w:ascii="Arial" w:hAnsi="Arial" w:cs="Arial"/>
          <w:snapToGrid w:val="0"/>
        </w:rPr>
        <w:t xml:space="preserve"> website for more information.  </w:t>
      </w:r>
    </w:p>
    <w:p w:rsidR="00BB589E" w:rsidRPr="00C71262" w:rsidRDefault="00BB589E" w:rsidP="00BB589E">
      <w:pPr>
        <w:rPr>
          <w:rFonts w:ascii="Arial" w:hAnsi="Arial" w:cs="Arial"/>
          <w:snapToGrid w:val="0"/>
        </w:rPr>
      </w:pPr>
      <w:r w:rsidRPr="00C71262">
        <w:rPr>
          <w:rFonts w:ascii="Arial" w:hAnsi="Arial" w:cs="Arial"/>
          <w:snapToGrid w:val="0"/>
        </w:rPr>
        <w:t xml:space="preserve">______________________________________________________________________________________ </w:t>
      </w:r>
    </w:p>
    <w:p w:rsidR="00BB589E" w:rsidRPr="00C71262" w:rsidRDefault="00BB589E" w:rsidP="00BB589E">
      <w:pPr>
        <w:rPr>
          <w:rFonts w:ascii="Arial" w:hAnsi="Arial" w:cs="Arial"/>
          <w:snapToGrid w:val="0"/>
          <w:sz w:val="16"/>
          <w:szCs w:val="16"/>
        </w:rPr>
      </w:pPr>
    </w:p>
    <w:p w:rsidR="00BB589E" w:rsidRPr="00C71262" w:rsidRDefault="00BB589E" w:rsidP="00BB589E">
      <w:pPr>
        <w:rPr>
          <w:rFonts w:ascii="Arial" w:hAnsi="Arial" w:cs="Arial"/>
          <w:snapToGrid w:val="0"/>
          <w:sz w:val="16"/>
          <w:szCs w:val="16"/>
          <w:highlight w:val="yellow"/>
        </w:rPr>
      </w:pPr>
    </w:p>
    <w:p w:rsidR="00BB589E" w:rsidRPr="00C71262" w:rsidRDefault="00BB589E" w:rsidP="00BB589E">
      <w:pPr>
        <w:ind w:right="-180"/>
        <w:rPr>
          <w:rFonts w:ascii="Arial" w:hAnsi="Arial" w:cs="Arial"/>
          <w:snapToGrid w:val="0"/>
          <w:sz w:val="22"/>
          <w:szCs w:val="22"/>
        </w:rPr>
      </w:pPr>
      <w:r w:rsidRPr="00C71262">
        <w:rPr>
          <w:rFonts w:ascii="Arial" w:hAnsi="Arial" w:cs="Arial"/>
          <w:snapToGrid w:val="0"/>
          <w:color w:val="FF00FF"/>
          <w:u w:val="single"/>
        </w:rPr>
        <w:t>REGIONAL LAW UPDATE</w:t>
      </w:r>
      <w:r w:rsidRPr="00C71262">
        <w:rPr>
          <w:rFonts w:ascii="Arial" w:hAnsi="Arial" w:cs="Arial"/>
          <w:snapToGrid w:val="0"/>
          <w:color w:val="FF00FF"/>
        </w:rPr>
        <w:t>:</w:t>
      </w:r>
      <w:r w:rsidRPr="00C71262">
        <w:rPr>
          <w:rFonts w:ascii="Arial" w:hAnsi="Arial" w:cs="Arial"/>
          <w:snapToGrid w:val="0"/>
          <w:color w:val="000000"/>
        </w:rPr>
        <w:t xml:space="preserve">  Has been cancelled until spring of 2010 and will be held in Coos Bay, May 13.  It is free, includes lunch, and will have lots of SWAG.  The local councils will be asked to recommend contractors for the Golden Shovel Award for exceptional prevention of damages. Send your recommendations to Gary Hyatt (</w:t>
      </w:r>
      <w:hyperlink r:id="rId9" w:history="1">
        <w:r w:rsidRPr="00C71262">
          <w:rPr>
            <w:rStyle w:val="Hyperlink"/>
            <w:rFonts w:ascii="Arial" w:hAnsi="Arial" w:cs="Arial"/>
            <w:snapToGrid w:val="0"/>
          </w:rPr>
          <w:t>gfh@nwnatural.com</w:t>
        </w:r>
      </w:hyperlink>
      <w:r w:rsidRPr="00C71262">
        <w:rPr>
          <w:rFonts w:ascii="Arial" w:hAnsi="Arial" w:cs="Arial"/>
          <w:snapToGrid w:val="0"/>
        </w:rPr>
        <w:t xml:space="preserve">).  </w:t>
      </w:r>
      <w:r w:rsidRPr="00C71262">
        <w:rPr>
          <w:rFonts w:ascii="Arial" w:hAnsi="Arial" w:cs="Arial"/>
          <w:snapToGrid w:val="0"/>
          <w:color w:val="000000"/>
        </w:rPr>
        <w:t xml:space="preserve">They will be relying heavily on the councils to volunteer. Sign up will be at </w:t>
      </w:r>
      <w:hyperlink r:id="rId10" w:history="1">
        <w:r w:rsidRPr="00C71262">
          <w:rPr>
            <w:rStyle w:val="Hyperlink"/>
            <w:rFonts w:ascii="Arial" w:hAnsi="Arial" w:cs="Arial"/>
            <w:snapToGrid w:val="0"/>
          </w:rPr>
          <w:t>www.digsafelyoregon.com</w:t>
        </w:r>
      </w:hyperlink>
      <w:r w:rsidRPr="00C71262">
        <w:rPr>
          <w:rFonts w:ascii="Arial" w:hAnsi="Arial" w:cs="Arial"/>
          <w:snapToGrid w:val="0"/>
        </w:rPr>
        <w:t xml:space="preserve"> closer to the time of the events.  </w:t>
      </w:r>
    </w:p>
    <w:p w:rsidR="00BB589E" w:rsidRPr="00C71262" w:rsidRDefault="00BB589E" w:rsidP="008E28C9">
      <w:pPr>
        <w:rPr>
          <w:rFonts w:ascii="Arial" w:hAnsi="Arial" w:cs="Arial"/>
          <w:snapToGrid w:val="0"/>
          <w:sz w:val="16"/>
          <w:szCs w:val="16"/>
          <w:u w:val="single"/>
        </w:rPr>
      </w:pPr>
      <w:r w:rsidRPr="00C71262">
        <w:rPr>
          <w:rFonts w:ascii="Arial" w:hAnsi="Arial" w:cs="Arial"/>
          <w:snapToGrid w:val="0"/>
          <w:sz w:val="16"/>
          <w:szCs w:val="16"/>
          <w:u w:val="single"/>
        </w:rPr>
        <w:t>_________________________________________________________________________________________</w:t>
      </w:r>
      <w:r w:rsidR="008E28C9">
        <w:rPr>
          <w:rFonts w:ascii="Arial" w:hAnsi="Arial" w:cs="Arial"/>
          <w:snapToGrid w:val="0"/>
          <w:sz w:val="16"/>
          <w:szCs w:val="16"/>
          <w:u w:val="single"/>
        </w:rPr>
        <w:t>_________________</w:t>
      </w:r>
    </w:p>
    <w:p w:rsidR="00BB589E" w:rsidRPr="00C71262" w:rsidRDefault="00BB589E" w:rsidP="00BB589E">
      <w:pPr>
        <w:ind w:hanging="360"/>
        <w:rPr>
          <w:rFonts w:ascii="Arial" w:hAnsi="Arial" w:cs="Arial"/>
          <w:snapToGrid w:val="0"/>
          <w:sz w:val="16"/>
          <w:szCs w:val="16"/>
          <w:u w:val="single"/>
        </w:rPr>
      </w:pPr>
    </w:p>
    <w:p w:rsidR="00BB589E" w:rsidRPr="00C71262" w:rsidRDefault="00BB589E" w:rsidP="00BB589E">
      <w:pPr>
        <w:ind w:hanging="360"/>
        <w:rPr>
          <w:rFonts w:ascii="Arial" w:hAnsi="Arial" w:cs="Arial"/>
          <w:snapToGrid w:val="0"/>
          <w:sz w:val="24"/>
          <w:szCs w:val="24"/>
        </w:rPr>
      </w:pPr>
      <w:r w:rsidRPr="00C71262">
        <w:rPr>
          <w:rFonts w:ascii="Arial" w:hAnsi="Arial" w:cs="Arial"/>
          <w:b/>
          <w:snapToGrid w:val="0"/>
          <w:sz w:val="24"/>
          <w:szCs w:val="24"/>
          <w:u w:val="single"/>
        </w:rPr>
        <w:t>Upcoming Events:</w:t>
      </w:r>
    </w:p>
    <w:p w:rsidR="00BB589E" w:rsidRPr="00C71262" w:rsidRDefault="00BB589E" w:rsidP="00BB589E">
      <w:pPr>
        <w:rPr>
          <w:rFonts w:ascii="Arial" w:hAnsi="Arial" w:cs="Arial"/>
          <w:snapToGrid w:val="0"/>
          <w:color w:val="000000"/>
          <w:sz w:val="16"/>
          <w:szCs w:val="16"/>
        </w:rPr>
      </w:pPr>
    </w:p>
    <w:p w:rsidR="00BB589E" w:rsidRPr="00842E44" w:rsidRDefault="00A04B4C" w:rsidP="00BB589E">
      <w:pPr>
        <w:rPr>
          <w:rFonts w:ascii="Arial" w:hAnsi="Arial" w:cs="Arial"/>
          <w:snapToGrid w:val="0"/>
        </w:rPr>
      </w:pPr>
      <w:r w:rsidRPr="00842E44">
        <w:rPr>
          <w:rFonts w:ascii="Arial" w:hAnsi="Arial" w:cs="Arial"/>
          <w:snapToGrid w:val="0"/>
          <w:color w:val="FF00FF"/>
          <w:u w:val="single"/>
        </w:rPr>
        <w:t>2010</w:t>
      </w:r>
      <w:r w:rsidR="008E28C9" w:rsidRPr="00842E44">
        <w:rPr>
          <w:rFonts w:ascii="Arial" w:hAnsi="Arial" w:cs="Arial"/>
          <w:snapToGrid w:val="0"/>
          <w:color w:val="FF00FF"/>
          <w:u w:val="single"/>
        </w:rPr>
        <w:t xml:space="preserve"> GOLF TOURNAMENT</w:t>
      </w:r>
      <w:r w:rsidR="00BB589E" w:rsidRPr="00842E44">
        <w:rPr>
          <w:rFonts w:ascii="Arial" w:hAnsi="Arial" w:cs="Arial"/>
          <w:snapToGrid w:val="0"/>
          <w:color w:val="FF00FF"/>
          <w:u w:val="single"/>
        </w:rPr>
        <w:t>:</w:t>
      </w:r>
      <w:r w:rsidR="00BB589E" w:rsidRPr="00842E44">
        <w:rPr>
          <w:rFonts w:ascii="Arial" w:hAnsi="Arial" w:cs="Arial"/>
          <w:snapToGrid w:val="0"/>
        </w:rPr>
        <w:t xml:space="preserve">  </w:t>
      </w:r>
    </w:p>
    <w:p w:rsidR="008E28C9" w:rsidRPr="00842E44" w:rsidRDefault="00842E44" w:rsidP="00BB589E">
      <w:pPr>
        <w:rPr>
          <w:rFonts w:ascii="Arial" w:hAnsi="Arial" w:cs="Arial"/>
          <w:snapToGrid w:val="0"/>
        </w:rPr>
      </w:pPr>
      <w:r w:rsidRPr="00842E44">
        <w:rPr>
          <w:rFonts w:ascii="Arial" w:hAnsi="Arial" w:cs="Arial"/>
          <w:snapToGrid w:val="0"/>
        </w:rPr>
        <w:t xml:space="preserve">The date is </w:t>
      </w:r>
      <w:r w:rsidR="00C92F2D">
        <w:rPr>
          <w:rFonts w:ascii="Arial" w:hAnsi="Arial" w:cs="Arial"/>
          <w:snapToGrid w:val="0"/>
        </w:rPr>
        <w:t>set for</w:t>
      </w:r>
      <w:r w:rsidR="008E28C9" w:rsidRPr="00842E44">
        <w:rPr>
          <w:rFonts w:ascii="Arial" w:hAnsi="Arial" w:cs="Arial"/>
          <w:snapToGrid w:val="0"/>
        </w:rPr>
        <w:t xml:space="preserve"> July</w:t>
      </w:r>
      <w:r w:rsidR="00C92F2D">
        <w:rPr>
          <w:rFonts w:ascii="Arial" w:hAnsi="Arial" w:cs="Arial"/>
          <w:snapToGrid w:val="0"/>
        </w:rPr>
        <w:t xml:space="preserve"> </w:t>
      </w:r>
      <w:r w:rsidR="00C75BC6">
        <w:rPr>
          <w:rFonts w:ascii="Arial" w:hAnsi="Arial" w:cs="Arial"/>
          <w:snapToGrid w:val="0"/>
        </w:rPr>
        <w:t>23rh</w:t>
      </w:r>
      <w:r w:rsidR="00C92F2D">
        <w:rPr>
          <w:rFonts w:ascii="Arial" w:hAnsi="Arial" w:cs="Arial"/>
          <w:snapToGrid w:val="0"/>
        </w:rPr>
        <w:t>, 2010</w:t>
      </w:r>
      <w:r w:rsidR="00C75BC6">
        <w:rPr>
          <w:rFonts w:ascii="Arial" w:hAnsi="Arial" w:cs="Arial"/>
          <w:snapToGrid w:val="0"/>
        </w:rPr>
        <w:t xml:space="preserve"> with a 7:30 shotgun start.</w:t>
      </w:r>
      <w:r w:rsidR="008E28C9" w:rsidRPr="00842E44">
        <w:rPr>
          <w:rFonts w:ascii="Arial" w:hAnsi="Arial" w:cs="Arial"/>
          <w:snapToGrid w:val="0"/>
        </w:rPr>
        <w:t xml:space="preserve">  Start thinking about joining the fun – either by playing or by volunteering at the event!</w:t>
      </w:r>
      <w:r w:rsidRPr="00842E44">
        <w:rPr>
          <w:rFonts w:ascii="Arial" w:hAnsi="Arial" w:cs="Arial"/>
          <w:snapToGrid w:val="0"/>
        </w:rPr>
        <w:t xml:space="preserve">  The Committee will be meeting soon.</w:t>
      </w:r>
    </w:p>
    <w:p w:rsidR="008E28C9" w:rsidRPr="00842E44" w:rsidRDefault="008E28C9" w:rsidP="00BB589E">
      <w:pPr>
        <w:rPr>
          <w:rFonts w:ascii="Arial" w:hAnsi="Arial" w:cs="Arial"/>
          <w:snapToGrid w:val="0"/>
        </w:rPr>
      </w:pPr>
    </w:p>
    <w:p w:rsidR="008E28C9" w:rsidRPr="00842E44" w:rsidRDefault="00A04B4C" w:rsidP="00BB589E">
      <w:pPr>
        <w:rPr>
          <w:rFonts w:ascii="Arial" w:hAnsi="Arial" w:cs="Arial"/>
          <w:snapToGrid w:val="0"/>
        </w:rPr>
      </w:pPr>
      <w:r w:rsidRPr="00842E44">
        <w:rPr>
          <w:rFonts w:ascii="Arial" w:hAnsi="Arial" w:cs="Arial"/>
          <w:snapToGrid w:val="0"/>
          <w:color w:val="FF00FF"/>
          <w:u w:val="single"/>
        </w:rPr>
        <w:t>2011 LOCATE RODEO</w:t>
      </w:r>
      <w:r w:rsidR="008E28C9" w:rsidRPr="00842E44">
        <w:rPr>
          <w:rFonts w:ascii="Arial" w:hAnsi="Arial" w:cs="Arial"/>
          <w:snapToGrid w:val="0"/>
          <w:color w:val="FF00FF"/>
          <w:u w:val="single"/>
        </w:rPr>
        <w:t>:</w:t>
      </w:r>
    </w:p>
    <w:p w:rsidR="00BB589E" w:rsidRPr="00842E44" w:rsidRDefault="00BB589E" w:rsidP="00BB589E">
      <w:pPr>
        <w:rPr>
          <w:rFonts w:ascii="Arial" w:hAnsi="Arial" w:cs="Arial"/>
          <w:snapToGrid w:val="0"/>
        </w:rPr>
      </w:pPr>
      <w:r w:rsidRPr="00842E44">
        <w:rPr>
          <w:rFonts w:ascii="Arial" w:hAnsi="Arial" w:cs="Arial"/>
          <w:snapToGrid w:val="0"/>
        </w:rPr>
        <w:t xml:space="preserve">There will not be a Locate Rodeo </w:t>
      </w:r>
      <w:r w:rsidR="00A04B4C" w:rsidRPr="00842E44">
        <w:rPr>
          <w:rFonts w:ascii="Arial" w:hAnsi="Arial" w:cs="Arial"/>
          <w:snapToGrid w:val="0"/>
        </w:rPr>
        <w:t>IN 2010</w:t>
      </w:r>
      <w:r w:rsidRPr="00842E44">
        <w:rPr>
          <w:rFonts w:ascii="Arial" w:hAnsi="Arial" w:cs="Arial"/>
          <w:snapToGrid w:val="0"/>
        </w:rPr>
        <w:t xml:space="preserve">. The OUNC agreed to make it a biennial event. </w:t>
      </w:r>
    </w:p>
    <w:p w:rsidR="00BB589E" w:rsidRPr="00C71262" w:rsidRDefault="00BB589E" w:rsidP="00BB589E">
      <w:pPr>
        <w:rPr>
          <w:rFonts w:ascii="Arial" w:hAnsi="Arial" w:cs="Arial"/>
          <w:sz w:val="22"/>
          <w:szCs w:val="22"/>
        </w:rPr>
      </w:pPr>
      <w:r w:rsidRPr="00C71262">
        <w:rPr>
          <w:rFonts w:ascii="Arial" w:hAnsi="Arial" w:cs="Arial"/>
        </w:rPr>
        <w:t>_______________________________________________________</w:t>
      </w:r>
      <w:r w:rsidR="008E28C9">
        <w:rPr>
          <w:rFonts w:ascii="Arial" w:hAnsi="Arial" w:cs="Arial"/>
        </w:rPr>
        <w:t>______________________________</w:t>
      </w:r>
      <w:r w:rsidRPr="00C71262">
        <w:rPr>
          <w:rFonts w:ascii="Arial" w:hAnsi="Arial" w:cs="Arial"/>
        </w:rPr>
        <w:t xml:space="preserve"> </w:t>
      </w:r>
    </w:p>
    <w:p w:rsidR="00BB589E" w:rsidRPr="00C71262" w:rsidRDefault="00BB589E" w:rsidP="00BB589E">
      <w:pPr>
        <w:rPr>
          <w:rFonts w:ascii="Arial" w:hAnsi="Arial" w:cs="Arial"/>
          <w:sz w:val="16"/>
          <w:szCs w:val="16"/>
        </w:rPr>
      </w:pPr>
    </w:p>
    <w:p w:rsidR="00BB589E" w:rsidRPr="00C71262" w:rsidRDefault="00BB589E" w:rsidP="00BB589E">
      <w:pPr>
        <w:ind w:hanging="360"/>
        <w:jc w:val="both"/>
        <w:rPr>
          <w:rFonts w:ascii="Arial" w:hAnsi="Arial" w:cs="Arial"/>
          <w:b/>
          <w:snapToGrid w:val="0"/>
          <w:sz w:val="24"/>
          <w:szCs w:val="24"/>
          <w:u w:val="single"/>
        </w:rPr>
      </w:pPr>
      <w:r w:rsidRPr="00C71262">
        <w:rPr>
          <w:rFonts w:ascii="Arial" w:hAnsi="Arial" w:cs="Arial"/>
          <w:b/>
          <w:snapToGrid w:val="0"/>
          <w:sz w:val="24"/>
          <w:szCs w:val="24"/>
          <w:u w:val="single"/>
        </w:rPr>
        <w:t>OLD BUSINESS:</w:t>
      </w:r>
    </w:p>
    <w:p w:rsidR="00BB589E" w:rsidRPr="00C71262" w:rsidRDefault="00BB589E" w:rsidP="00BB589E">
      <w:pPr>
        <w:rPr>
          <w:rFonts w:ascii="Arial" w:hAnsi="Arial" w:cs="Arial"/>
          <w:sz w:val="16"/>
          <w:szCs w:val="16"/>
        </w:rPr>
      </w:pPr>
    </w:p>
    <w:p w:rsidR="00BB589E" w:rsidRDefault="00BB589E" w:rsidP="00BB589E">
      <w:pPr>
        <w:ind w:firstLine="720"/>
        <w:rPr>
          <w:rFonts w:ascii="Arial" w:hAnsi="Arial" w:cs="Arial"/>
          <w:snapToGrid w:val="0"/>
        </w:rPr>
      </w:pPr>
      <w:r w:rsidRPr="00C71262">
        <w:rPr>
          <w:rFonts w:ascii="Arial" w:hAnsi="Arial" w:cs="Arial"/>
          <w:snapToGrid w:val="0"/>
        </w:rPr>
        <w:t>Very few complaints have been filed recently. PGE is going to start, as they have had some damages recently. Gary encouraged everyone to file complaints, as they are the best way to get the contractor’s attention.</w:t>
      </w:r>
    </w:p>
    <w:p w:rsidR="00842E44" w:rsidRDefault="00842E44" w:rsidP="00BB589E">
      <w:pPr>
        <w:ind w:firstLine="720"/>
        <w:rPr>
          <w:rFonts w:ascii="Arial" w:hAnsi="Arial" w:cs="Arial"/>
          <w:snapToGrid w:val="0"/>
        </w:rPr>
      </w:pPr>
    </w:p>
    <w:p w:rsidR="00842E44" w:rsidRPr="00C71262" w:rsidRDefault="00842E44" w:rsidP="00842E44">
      <w:pPr>
        <w:ind w:firstLine="720"/>
        <w:rPr>
          <w:rFonts w:ascii="Arial" w:hAnsi="Arial" w:cs="Arial"/>
          <w:snapToGrid w:val="0"/>
          <w:sz w:val="22"/>
          <w:szCs w:val="22"/>
        </w:rPr>
      </w:pPr>
      <w:r w:rsidRPr="00C71262">
        <w:rPr>
          <w:rFonts w:ascii="Arial" w:hAnsi="Arial" w:cs="Arial"/>
          <w:snapToGrid w:val="0"/>
        </w:rPr>
        <w:t xml:space="preserve">The issue of the meeting location was discussed. There was a consensus that the current location is centrally located, and it would be better to stay in the same place consistently. Many members were in favor of adding quarterly lunches in outlying areas, for people who cannot make it to the breakfast time or location. </w:t>
      </w:r>
    </w:p>
    <w:p w:rsidR="00842E44" w:rsidRPr="00C71262" w:rsidRDefault="00842E44" w:rsidP="00842E44">
      <w:pPr>
        <w:ind w:firstLine="720"/>
        <w:rPr>
          <w:rFonts w:ascii="Arial" w:hAnsi="Arial" w:cs="Arial"/>
          <w:snapToGrid w:val="0"/>
        </w:rPr>
      </w:pPr>
    </w:p>
    <w:p w:rsidR="00842E44" w:rsidRPr="00C71262" w:rsidRDefault="00842E44" w:rsidP="00842E44">
      <w:pPr>
        <w:ind w:firstLine="720"/>
        <w:rPr>
          <w:rFonts w:ascii="Arial" w:hAnsi="Arial" w:cs="Arial"/>
          <w:snapToGrid w:val="0"/>
        </w:rPr>
      </w:pPr>
      <w:r w:rsidRPr="00C71262">
        <w:rPr>
          <w:rFonts w:ascii="Arial" w:hAnsi="Arial" w:cs="Arial"/>
          <w:snapToGrid w:val="0"/>
        </w:rPr>
        <w:t>APS contracted through DEA to work with BPA on their I-5 Reinforcement Program from Troutdale to Castle Rock. They are looking at utilities within 300’ of their facility. DEA is doing several projects for BPA. BPA is looking at different routes. They will probably start construction in the next year.</w:t>
      </w:r>
    </w:p>
    <w:p w:rsidR="00842E44" w:rsidRPr="00C71262" w:rsidRDefault="00842E44" w:rsidP="00842E44">
      <w:pPr>
        <w:ind w:firstLine="720"/>
        <w:rPr>
          <w:rFonts w:ascii="Arial" w:hAnsi="Arial" w:cs="Arial"/>
          <w:snapToGrid w:val="0"/>
        </w:rPr>
      </w:pPr>
    </w:p>
    <w:p w:rsidR="00842E44" w:rsidRPr="00C71262" w:rsidRDefault="00842E44" w:rsidP="00842E44">
      <w:pPr>
        <w:ind w:firstLine="720"/>
        <w:rPr>
          <w:rFonts w:ascii="Arial" w:hAnsi="Arial" w:cs="Arial"/>
          <w:snapToGrid w:val="0"/>
        </w:rPr>
      </w:pPr>
      <w:r w:rsidRPr="00C71262">
        <w:rPr>
          <w:rFonts w:ascii="Arial" w:hAnsi="Arial" w:cs="Arial"/>
          <w:snapToGrid w:val="0"/>
        </w:rPr>
        <w:t>There is no locator certification. OUNC is working on some training.</w:t>
      </w:r>
    </w:p>
    <w:p w:rsidR="00842E44" w:rsidRPr="00C71262" w:rsidRDefault="00842E44" w:rsidP="00842E44">
      <w:pPr>
        <w:ind w:firstLine="720"/>
        <w:rPr>
          <w:rFonts w:ascii="Arial" w:hAnsi="Arial" w:cs="Arial"/>
          <w:snapToGrid w:val="0"/>
        </w:rPr>
      </w:pPr>
    </w:p>
    <w:p w:rsidR="00842E44" w:rsidRPr="00C71262" w:rsidRDefault="00842E44" w:rsidP="00842E44">
      <w:pPr>
        <w:ind w:firstLine="720"/>
        <w:rPr>
          <w:rFonts w:ascii="Arial" w:hAnsi="Arial" w:cs="Arial"/>
          <w:b/>
          <w:color w:val="FF0000"/>
        </w:rPr>
      </w:pPr>
      <w:r w:rsidRPr="00C71262">
        <w:rPr>
          <w:rFonts w:ascii="Arial" w:hAnsi="Arial" w:cs="Arial"/>
          <w:snapToGrid w:val="0"/>
        </w:rPr>
        <w:t xml:space="preserve">Several members have had problems with not being able to get </w:t>
      </w:r>
      <w:r w:rsidRPr="00C71262">
        <w:rPr>
          <w:rFonts w:ascii="Arial" w:hAnsi="Arial" w:cs="Arial"/>
        </w:rPr>
        <w:t xml:space="preserve">through to the phone number/person who called in the locate ticket. Gary suggested getting on the Construction Contractor Board or Landscaper Contractor Board web sites to get phone numbers. </w:t>
      </w:r>
      <w:r w:rsidRPr="00C71262">
        <w:rPr>
          <w:rFonts w:ascii="Arial" w:hAnsi="Arial" w:cs="Arial"/>
        </w:rPr>
        <w:tab/>
      </w:r>
    </w:p>
    <w:p w:rsidR="00BB589E" w:rsidRPr="00C71262" w:rsidRDefault="00BB589E" w:rsidP="00BB589E">
      <w:pPr>
        <w:pBdr>
          <w:bottom w:val="double" w:sz="6" w:space="1" w:color="auto"/>
        </w:pBdr>
        <w:rPr>
          <w:rFonts w:ascii="Arial" w:hAnsi="Arial" w:cs="Arial"/>
          <w:snapToGrid w:val="0"/>
        </w:rPr>
      </w:pPr>
    </w:p>
    <w:p w:rsidR="00BB589E" w:rsidRPr="00C71262" w:rsidRDefault="00BB589E" w:rsidP="00BB589E">
      <w:pPr>
        <w:rPr>
          <w:rFonts w:ascii="Arial" w:hAnsi="Arial" w:cs="Arial"/>
          <w:snapToGrid w:val="0"/>
          <w:sz w:val="16"/>
          <w:szCs w:val="16"/>
        </w:rPr>
      </w:pPr>
    </w:p>
    <w:p w:rsidR="00BB589E" w:rsidRPr="00C71262" w:rsidRDefault="00BB589E" w:rsidP="00BB589E">
      <w:pPr>
        <w:rPr>
          <w:rFonts w:ascii="Arial" w:hAnsi="Arial" w:cs="Arial"/>
          <w:sz w:val="16"/>
          <w:szCs w:val="16"/>
        </w:rPr>
      </w:pPr>
    </w:p>
    <w:p w:rsidR="00BB589E" w:rsidRPr="00C71262" w:rsidRDefault="00BB589E" w:rsidP="00BB589E">
      <w:pPr>
        <w:ind w:hanging="360"/>
        <w:rPr>
          <w:rFonts w:ascii="Arial" w:hAnsi="Arial" w:cs="Arial"/>
          <w:snapToGrid w:val="0"/>
          <w:sz w:val="24"/>
          <w:szCs w:val="24"/>
        </w:rPr>
      </w:pPr>
      <w:r w:rsidRPr="00C71262">
        <w:rPr>
          <w:rFonts w:ascii="Arial" w:hAnsi="Arial" w:cs="Arial"/>
          <w:b/>
          <w:snapToGrid w:val="0"/>
          <w:sz w:val="24"/>
          <w:szCs w:val="24"/>
          <w:u w:val="single"/>
        </w:rPr>
        <w:t>NEW BUSINESS:</w:t>
      </w:r>
    </w:p>
    <w:p w:rsidR="00BB589E" w:rsidRDefault="00BB589E" w:rsidP="00BB589E">
      <w:pPr>
        <w:rPr>
          <w:rFonts w:ascii="Arial" w:hAnsi="Arial" w:cs="Arial"/>
          <w:snapToGrid w:val="0"/>
          <w:sz w:val="16"/>
          <w:szCs w:val="16"/>
          <w:highlight w:val="yellow"/>
        </w:rPr>
      </w:pPr>
    </w:p>
    <w:p w:rsidR="00842E44" w:rsidRDefault="00842E44" w:rsidP="00BB589E">
      <w:pPr>
        <w:rPr>
          <w:rFonts w:ascii="Arial" w:hAnsi="Arial" w:cs="Arial"/>
          <w:snapToGrid w:val="0"/>
        </w:rPr>
      </w:pPr>
      <w:r w:rsidRPr="00842E44">
        <w:rPr>
          <w:rFonts w:ascii="Arial" w:hAnsi="Arial" w:cs="Arial"/>
          <w:snapToGrid w:val="0"/>
        </w:rPr>
        <w:tab/>
        <w:t>Sign Installations:  Josh Hockenjos from</w:t>
      </w:r>
      <w:r>
        <w:rPr>
          <w:rFonts w:ascii="Arial" w:hAnsi="Arial" w:cs="Arial"/>
          <w:snapToGrid w:val="0"/>
        </w:rPr>
        <w:t xml:space="preserve"> Cokes Posting Service needs flags to show the locations for locating for sign installations.  He is pushing for Seller’s Agents to place the flags</w:t>
      </w:r>
      <w:r w:rsidR="00507179">
        <w:rPr>
          <w:rFonts w:ascii="Arial" w:hAnsi="Arial" w:cs="Arial"/>
          <w:snapToGrid w:val="0"/>
        </w:rPr>
        <w:t xml:space="preserve"> at the locations the For Sale signs will be located prior to calling in the locate.  He is trying to get the many Realtors to use credible sign companies who are obeying the laws and calling for locates.</w:t>
      </w:r>
      <w:r w:rsidR="001E4435">
        <w:rPr>
          <w:rFonts w:ascii="Arial" w:hAnsi="Arial" w:cs="Arial"/>
          <w:snapToGrid w:val="0"/>
        </w:rPr>
        <w:t xml:space="preserve">  </w:t>
      </w:r>
    </w:p>
    <w:p w:rsidR="00C92F2D" w:rsidRDefault="00C92F2D" w:rsidP="00BB589E">
      <w:pPr>
        <w:rPr>
          <w:rFonts w:ascii="Arial" w:hAnsi="Arial" w:cs="Arial"/>
          <w:snapToGrid w:val="0"/>
        </w:rPr>
      </w:pPr>
    </w:p>
    <w:p w:rsidR="00C92F2D" w:rsidRPr="00842E44" w:rsidRDefault="00C92F2D" w:rsidP="00BB589E">
      <w:pPr>
        <w:rPr>
          <w:rFonts w:ascii="Arial" w:hAnsi="Arial" w:cs="Arial"/>
          <w:snapToGrid w:val="0"/>
        </w:rPr>
      </w:pPr>
      <w:r>
        <w:rPr>
          <w:rFonts w:ascii="Arial" w:hAnsi="Arial" w:cs="Arial"/>
          <w:snapToGrid w:val="0"/>
        </w:rPr>
        <w:tab/>
        <w:t xml:space="preserve">One of the many questions brought up at the Yard, Garden and Patio Show was “who do we call for private locating?”  There was a suggestion that perhaps we could have a list generated from the Yellow </w:t>
      </w:r>
      <w:r>
        <w:rPr>
          <w:rFonts w:ascii="Arial" w:hAnsi="Arial" w:cs="Arial"/>
          <w:snapToGrid w:val="0"/>
        </w:rPr>
        <w:lastRenderedPageBreak/>
        <w:t>Pages to have available for the public or links</w:t>
      </w:r>
      <w:r w:rsidR="002D1290">
        <w:rPr>
          <w:rFonts w:ascii="Arial" w:hAnsi="Arial" w:cs="Arial"/>
          <w:snapToGrid w:val="0"/>
        </w:rPr>
        <w:t xml:space="preserve"> to get them to the best web pages to search for Underground Utility Locators.</w:t>
      </w:r>
      <w:r>
        <w:rPr>
          <w:rFonts w:ascii="Arial" w:hAnsi="Arial" w:cs="Arial"/>
          <w:snapToGrid w:val="0"/>
        </w:rPr>
        <w:t xml:space="preserve"> </w:t>
      </w:r>
    </w:p>
    <w:p w:rsidR="00BB589E" w:rsidRPr="00C71262" w:rsidRDefault="00BB589E" w:rsidP="00BB589E">
      <w:pPr>
        <w:rPr>
          <w:rFonts w:ascii="Arial" w:hAnsi="Arial" w:cs="Arial"/>
        </w:rPr>
      </w:pPr>
      <w:r w:rsidRPr="00C71262">
        <w:rPr>
          <w:rFonts w:ascii="Arial" w:hAnsi="Arial" w:cs="Arial"/>
        </w:rPr>
        <w:t xml:space="preserve">______________________________________________________________________________________ </w:t>
      </w:r>
    </w:p>
    <w:p w:rsidR="00BB589E" w:rsidRPr="00C71262" w:rsidRDefault="00BB589E" w:rsidP="00BB589E">
      <w:pPr>
        <w:rPr>
          <w:rFonts w:ascii="Arial" w:hAnsi="Arial" w:cs="Arial"/>
          <w:sz w:val="16"/>
          <w:szCs w:val="16"/>
          <w:highlight w:val="yellow"/>
        </w:rPr>
      </w:pPr>
    </w:p>
    <w:p w:rsidR="00BB589E" w:rsidRPr="00C71262" w:rsidRDefault="00BB589E" w:rsidP="00BB589E">
      <w:pPr>
        <w:jc w:val="center"/>
        <w:rPr>
          <w:rFonts w:ascii="Arial" w:hAnsi="Arial" w:cs="Arial"/>
          <w:snapToGrid w:val="0"/>
          <w:sz w:val="28"/>
          <w:szCs w:val="28"/>
        </w:rPr>
      </w:pPr>
      <w:r w:rsidRPr="00C71262">
        <w:rPr>
          <w:rFonts w:ascii="Arial" w:hAnsi="Arial" w:cs="Arial"/>
          <w:snapToGrid w:val="0"/>
          <w:sz w:val="28"/>
          <w:szCs w:val="28"/>
        </w:rPr>
        <w:t xml:space="preserve">Remember – CCC – Communicate, Coordinate, </w:t>
      </w:r>
      <w:proofErr w:type="gramStart"/>
      <w:r w:rsidRPr="00C71262">
        <w:rPr>
          <w:rFonts w:ascii="Arial" w:hAnsi="Arial" w:cs="Arial"/>
          <w:snapToGrid w:val="0"/>
          <w:sz w:val="28"/>
          <w:szCs w:val="28"/>
        </w:rPr>
        <w:t>Cooperate</w:t>
      </w:r>
      <w:proofErr w:type="gramEnd"/>
      <w:r w:rsidRPr="00C71262">
        <w:rPr>
          <w:rFonts w:ascii="Arial" w:hAnsi="Arial" w:cs="Arial"/>
          <w:snapToGrid w:val="0"/>
          <w:sz w:val="28"/>
          <w:szCs w:val="28"/>
        </w:rPr>
        <w:t>!</w:t>
      </w:r>
    </w:p>
    <w:p w:rsidR="00BB589E" w:rsidRPr="00C71262" w:rsidRDefault="00BB589E" w:rsidP="00BB589E">
      <w:pPr>
        <w:pBdr>
          <w:bottom w:val="double" w:sz="6" w:space="1" w:color="auto"/>
        </w:pBdr>
        <w:rPr>
          <w:rFonts w:ascii="Arial" w:hAnsi="Arial" w:cs="Arial"/>
          <w:snapToGrid w:val="0"/>
          <w:sz w:val="22"/>
          <w:szCs w:val="22"/>
          <w:highlight w:val="yellow"/>
        </w:rPr>
      </w:pPr>
    </w:p>
    <w:p w:rsidR="00BB589E" w:rsidRPr="00C71262" w:rsidRDefault="00BB589E" w:rsidP="00BB589E">
      <w:pPr>
        <w:rPr>
          <w:rFonts w:ascii="Arial" w:hAnsi="Arial" w:cs="Arial"/>
          <w:snapToGrid w:val="0"/>
          <w:sz w:val="16"/>
          <w:szCs w:val="16"/>
          <w:highlight w:val="yellow"/>
        </w:rPr>
      </w:pPr>
    </w:p>
    <w:p w:rsidR="00BB589E" w:rsidRPr="00C71262" w:rsidRDefault="00BB589E" w:rsidP="00BB589E">
      <w:pPr>
        <w:rPr>
          <w:rFonts w:ascii="Arial" w:hAnsi="Arial" w:cs="Arial"/>
          <w:snapToGrid w:val="0"/>
          <w:sz w:val="22"/>
          <w:szCs w:val="22"/>
        </w:rPr>
      </w:pPr>
      <w:r w:rsidRPr="00C71262">
        <w:rPr>
          <w:rFonts w:ascii="Arial" w:hAnsi="Arial" w:cs="Arial"/>
          <w:snapToGrid w:val="0"/>
          <w:color w:val="FF00FF"/>
          <w:u w:val="single"/>
        </w:rPr>
        <w:t>VOLUNTEERS</w:t>
      </w:r>
      <w:r w:rsidRPr="00C71262">
        <w:rPr>
          <w:rFonts w:ascii="Arial" w:hAnsi="Arial" w:cs="Arial"/>
          <w:snapToGrid w:val="0"/>
        </w:rPr>
        <w:t>: As you have read, there are a variety of opportunities for all to volunteer and help spread the word of our Call before You Dig message. These are great opportunities to network and get to know each other better too. Take advantage of these opportunities and make new friends.  If you are able, make yourself available to be on a committee or to volunteer on any of the upcoming projects and events these next couple of years. This is what this Council is all about and how we strive to be excellent!</w:t>
      </w:r>
    </w:p>
    <w:p w:rsidR="00BB589E" w:rsidRPr="00C71262" w:rsidRDefault="00BB589E" w:rsidP="00BB589E">
      <w:pPr>
        <w:rPr>
          <w:rFonts w:ascii="Arial" w:hAnsi="Arial" w:cs="Arial"/>
          <w:snapToGrid w:val="0"/>
        </w:rPr>
      </w:pPr>
      <w:r w:rsidRPr="00C71262">
        <w:rPr>
          <w:rFonts w:ascii="Arial" w:hAnsi="Arial" w:cs="Arial"/>
          <w:snapToGrid w:val="0"/>
        </w:rPr>
        <w:t xml:space="preserve">______________________________________________________________________________________ </w:t>
      </w:r>
    </w:p>
    <w:p w:rsidR="00BB589E" w:rsidRPr="00C71262" w:rsidRDefault="00BB589E" w:rsidP="00BB589E">
      <w:pPr>
        <w:rPr>
          <w:rFonts w:ascii="Arial" w:hAnsi="Arial" w:cs="Arial"/>
          <w:snapToGrid w:val="0"/>
          <w:sz w:val="16"/>
          <w:szCs w:val="16"/>
          <w:highlight w:val="yellow"/>
        </w:rPr>
      </w:pPr>
    </w:p>
    <w:p w:rsidR="00BB589E" w:rsidRPr="00C71262" w:rsidRDefault="00BB589E" w:rsidP="00BB589E">
      <w:pPr>
        <w:ind w:right="-540"/>
        <w:rPr>
          <w:rFonts w:ascii="Arial" w:hAnsi="Arial" w:cs="Arial"/>
          <w:b/>
          <w:snapToGrid w:val="0"/>
          <w:color w:val="FF0000"/>
          <w:sz w:val="24"/>
          <w:szCs w:val="24"/>
        </w:rPr>
      </w:pPr>
      <w:r w:rsidRPr="00C71262">
        <w:rPr>
          <w:rFonts w:ascii="Arial" w:hAnsi="Arial" w:cs="Arial"/>
          <w:b/>
          <w:snapToGrid w:val="0"/>
          <w:color w:val="FF0000"/>
          <w:sz w:val="24"/>
          <w:szCs w:val="24"/>
        </w:rPr>
        <w:t>OUNC</w:t>
      </w:r>
      <w:r w:rsidRPr="00C71262">
        <w:rPr>
          <w:rFonts w:ascii="Arial" w:hAnsi="Arial" w:cs="Arial"/>
          <w:b/>
          <w:snapToGrid w:val="0"/>
          <w:color w:val="FF0000"/>
          <w:sz w:val="24"/>
          <w:szCs w:val="24"/>
        </w:rPr>
        <w:tab/>
      </w:r>
      <w:r w:rsidRPr="00C71262">
        <w:rPr>
          <w:rFonts w:ascii="Arial" w:hAnsi="Arial" w:cs="Arial"/>
          <w:b/>
          <w:snapToGrid w:val="0"/>
          <w:color w:val="FF0000"/>
          <w:sz w:val="24"/>
          <w:szCs w:val="24"/>
        </w:rPr>
        <w:tab/>
      </w:r>
      <w:r w:rsidRPr="00C71262">
        <w:rPr>
          <w:rFonts w:ascii="Arial" w:hAnsi="Arial" w:cs="Arial"/>
          <w:b/>
          <w:snapToGrid w:val="0"/>
          <w:color w:val="FF0000"/>
          <w:sz w:val="24"/>
          <w:szCs w:val="24"/>
        </w:rPr>
        <w:tab/>
      </w:r>
      <w:r w:rsidRPr="00C71262">
        <w:rPr>
          <w:rFonts w:ascii="Arial" w:hAnsi="Arial" w:cs="Arial"/>
          <w:b/>
          <w:snapToGrid w:val="0"/>
          <w:color w:val="FF0000"/>
          <w:sz w:val="24"/>
          <w:szCs w:val="24"/>
        </w:rPr>
        <w:tab/>
      </w:r>
      <w:r w:rsidRPr="00C71262">
        <w:rPr>
          <w:rFonts w:ascii="Arial" w:hAnsi="Arial" w:cs="Arial"/>
          <w:b/>
          <w:snapToGrid w:val="0"/>
          <w:color w:val="FF0000"/>
          <w:sz w:val="24"/>
          <w:szCs w:val="24"/>
        </w:rPr>
        <w:tab/>
      </w:r>
      <w:r w:rsidRPr="00C71262">
        <w:rPr>
          <w:rFonts w:ascii="Arial" w:hAnsi="Arial" w:cs="Arial"/>
          <w:b/>
          <w:snapToGrid w:val="0"/>
          <w:color w:val="FF0000"/>
          <w:sz w:val="24"/>
          <w:szCs w:val="24"/>
        </w:rPr>
        <w:tab/>
      </w:r>
      <w:r w:rsidRPr="00C71262">
        <w:rPr>
          <w:rFonts w:ascii="Arial" w:hAnsi="Arial" w:cs="Arial"/>
          <w:b/>
          <w:snapToGrid w:val="0"/>
          <w:color w:val="FF0000"/>
          <w:sz w:val="24"/>
          <w:szCs w:val="24"/>
        </w:rPr>
        <w:tab/>
        <w:t xml:space="preserve">OUCC </w:t>
      </w:r>
    </w:p>
    <w:p w:rsidR="00BB589E" w:rsidRPr="00C71262" w:rsidRDefault="00BB589E" w:rsidP="00BB589E">
      <w:pPr>
        <w:ind w:right="-540"/>
        <w:rPr>
          <w:rFonts w:ascii="Arial" w:hAnsi="Arial" w:cs="Arial"/>
          <w:snapToGrid w:val="0"/>
          <w:sz w:val="24"/>
        </w:rPr>
      </w:pPr>
      <w:r w:rsidRPr="00C71262">
        <w:rPr>
          <w:rFonts w:ascii="Arial" w:hAnsi="Arial" w:cs="Arial"/>
          <w:b/>
          <w:snapToGrid w:val="0"/>
          <w:color w:val="FF0000"/>
          <w:sz w:val="28"/>
          <w:szCs w:val="28"/>
        </w:rPr>
        <w:t>O</w:t>
      </w:r>
      <w:r w:rsidRPr="00C71262">
        <w:rPr>
          <w:rFonts w:ascii="Arial" w:hAnsi="Arial" w:cs="Arial"/>
          <w:snapToGrid w:val="0"/>
          <w:sz w:val="24"/>
        </w:rPr>
        <w:t>regon</w:t>
      </w:r>
      <w:r w:rsidRPr="00C71262">
        <w:rPr>
          <w:rFonts w:ascii="Arial" w:hAnsi="Arial" w:cs="Arial"/>
          <w:b/>
          <w:snapToGrid w:val="0"/>
          <w:color w:val="FF0000"/>
          <w:sz w:val="28"/>
          <w:szCs w:val="28"/>
        </w:rPr>
        <w:t xml:space="preserve"> U</w:t>
      </w:r>
      <w:r w:rsidRPr="00C71262">
        <w:rPr>
          <w:rFonts w:ascii="Arial" w:hAnsi="Arial" w:cs="Arial"/>
          <w:snapToGrid w:val="0"/>
          <w:sz w:val="24"/>
        </w:rPr>
        <w:t>tility</w:t>
      </w:r>
      <w:r w:rsidRPr="00C71262">
        <w:rPr>
          <w:rFonts w:ascii="Arial" w:hAnsi="Arial" w:cs="Arial"/>
          <w:b/>
          <w:snapToGrid w:val="0"/>
          <w:color w:val="FF0000"/>
          <w:sz w:val="28"/>
          <w:szCs w:val="28"/>
        </w:rPr>
        <w:t xml:space="preserve"> N</w:t>
      </w:r>
      <w:r w:rsidRPr="00C71262">
        <w:rPr>
          <w:rFonts w:ascii="Arial" w:hAnsi="Arial" w:cs="Arial"/>
          <w:snapToGrid w:val="0"/>
          <w:sz w:val="24"/>
        </w:rPr>
        <w:t>otification</w:t>
      </w:r>
      <w:r w:rsidRPr="00C71262">
        <w:rPr>
          <w:rFonts w:ascii="Arial" w:hAnsi="Arial" w:cs="Arial"/>
          <w:b/>
          <w:snapToGrid w:val="0"/>
          <w:color w:val="FF0000"/>
          <w:sz w:val="28"/>
          <w:szCs w:val="28"/>
        </w:rPr>
        <w:t xml:space="preserve"> C</w:t>
      </w:r>
      <w:r w:rsidRPr="00C71262">
        <w:rPr>
          <w:rFonts w:ascii="Arial" w:hAnsi="Arial" w:cs="Arial"/>
          <w:snapToGrid w:val="0"/>
          <w:sz w:val="24"/>
        </w:rPr>
        <w:t>enter</w:t>
      </w:r>
      <w:r w:rsidRPr="00C71262">
        <w:rPr>
          <w:rFonts w:ascii="Arial" w:hAnsi="Arial" w:cs="Arial"/>
        </w:rPr>
        <w:tab/>
      </w:r>
      <w:r w:rsidRPr="00C71262">
        <w:rPr>
          <w:rFonts w:ascii="Arial" w:hAnsi="Arial" w:cs="Arial"/>
        </w:rPr>
        <w:tab/>
      </w:r>
      <w:r w:rsidRPr="00C71262">
        <w:rPr>
          <w:rFonts w:ascii="Arial" w:hAnsi="Arial" w:cs="Arial"/>
          <w:b/>
          <w:snapToGrid w:val="0"/>
          <w:color w:val="FF0000"/>
          <w:sz w:val="28"/>
          <w:szCs w:val="28"/>
        </w:rPr>
        <w:t>O</w:t>
      </w:r>
      <w:r w:rsidRPr="00C71262">
        <w:rPr>
          <w:rFonts w:ascii="Arial" w:hAnsi="Arial" w:cs="Arial"/>
          <w:snapToGrid w:val="0"/>
          <w:sz w:val="24"/>
        </w:rPr>
        <w:t xml:space="preserve">regon </w:t>
      </w:r>
      <w:r w:rsidRPr="00C71262">
        <w:rPr>
          <w:rFonts w:ascii="Arial" w:hAnsi="Arial" w:cs="Arial"/>
          <w:b/>
          <w:snapToGrid w:val="0"/>
          <w:color w:val="FF0000"/>
          <w:sz w:val="28"/>
          <w:szCs w:val="28"/>
        </w:rPr>
        <w:t>U</w:t>
      </w:r>
      <w:r w:rsidRPr="00C71262">
        <w:rPr>
          <w:rFonts w:ascii="Arial" w:hAnsi="Arial" w:cs="Arial"/>
          <w:snapToGrid w:val="0"/>
          <w:sz w:val="24"/>
        </w:rPr>
        <w:t>tility</w:t>
      </w:r>
      <w:r w:rsidRPr="00C71262">
        <w:rPr>
          <w:rFonts w:ascii="Arial" w:hAnsi="Arial" w:cs="Arial"/>
          <w:b/>
          <w:snapToGrid w:val="0"/>
          <w:color w:val="FF0000"/>
          <w:sz w:val="28"/>
          <w:szCs w:val="28"/>
        </w:rPr>
        <w:t xml:space="preserve"> C</w:t>
      </w:r>
      <w:r w:rsidRPr="00C71262">
        <w:rPr>
          <w:rFonts w:ascii="Arial" w:hAnsi="Arial" w:cs="Arial"/>
          <w:snapToGrid w:val="0"/>
          <w:sz w:val="24"/>
        </w:rPr>
        <w:t>oordinating</w:t>
      </w:r>
      <w:r w:rsidRPr="00C71262">
        <w:rPr>
          <w:rFonts w:ascii="Arial" w:hAnsi="Arial" w:cs="Arial"/>
          <w:b/>
          <w:snapToGrid w:val="0"/>
          <w:color w:val="FF0000"/>
          <w:sz w:val="28"/>
          <w:szCs w:val="28"/>
        </w:rPr>
        <w:t xml:space="preserve"> C</w:t>
      </w:r>
      <w:r w:rsidRPr="00C71262">
        <w:rPr>
          <w:rFonts w:ascii="Arial" w:hAnsi="Arial" w:cs="Arial"/>
          <w:snapToGrid w:val="0"/>
          <w:sz w:val="24"/>
        </w:rPr>
        <w:t>ouncil</w:t>
      </w:r>
    </w:p>
    <w:p w:rsidR="00BB589E" w:rsidRPr="00C71262" w:rsidRDefault="0080604B" w:rsidP="00BB589E">
      <w:pPr>
        <w:ind w:right="-540"/>
        <w:rPr>
          <w:rFonts w:ascii="Arial" w:hAnsi="Arial" w:cs="Arial"/>
          <w:snapToGrid w:val="0"/>
          <w:sz w:val="24"/>
        </w:rPr>
      </w:pPr>
      <w:hyperlink r:id="rId11" w:history="1">
        <w:r w:rsidR="00BB589E" w:rsidRPr="00C71262">
          <w:rPr>
            <w:rStyle w:val="Hyperlink"/>
            <w:rFonts w:ascii="Arial" w:hAnsi="Arial" w:cs="Arial"/>
            <w:snapToGrid w:val="0"/>
            <w:sz w:val="24"/>
          </w:rPr>
          <w:t>www.digsafelyoregon.com</w:t>
        </w:r>
      </w:hyperlink>
      <w:r w:rsidR="00BB589E" w:rsidRPr="00C71262">
        <w:rPr>
          <w:rFonts w:ascii="Arial" w:hAnsi="Arial" w:cs="Arial"/>
          <w:snapToGrid w:val="0"/>
          <w:sz w:val="24"/>
        </w:rPr>
        <w:t xml:space="preserve"> </w:t>
      </w:r>
      <w:r w:rsidR="00BB589E" w:rsidRPr="00C71262">
        <w:rPr>
          <w:rFonts w:ascii="Arial" w:hAnsi="Arial" w:cs="Arial"/>
          <w:snapToGrid w:val="0"/>
          <w:sz w:val="24"/>
        </w:rPr>
        <w:tab/>
      </w:r>
      <w:r w:rsidR="00BB589E" w:rsidRPr="00C71262">
        <w:rPr>
          <w:rFonts w:ascii="Arial" w:hAnsi="Arial" w:cs="Arial"/>
          <w:snapToGrid w:val="0"/>
          <w:sz w:val="24"/>
        </w:rPr>
        <w:tab/>
      </w:r>
      <w:r w:rsidR="00BB589E" w:rsidRPr="00C71262">
        <w:rPr>
          <w:rFonts w:ascii="Arial" w:hAnsi="Arial" w:cs="Arial"/>
          <w:snapToGrid w:val="0"/>
          <w:sz w:val="24"/>
        </w:rPr>
        <w:tab/>
      </w:r>
      <w:r w:rsidR="00BB589E" w:rsidRPr="00C71262">
        <w:rPr>
          <w:rFonts w:ascii="Arial" w:hAnsi="Arial" w:cs="Arial"/>
          <w:snapToGrid w:val="0"/>
          <w:sz w:val="24"/>
        </w:rPr>
        <w:tab/>
      </w:r>
      <w:hyperlink r:id="rId12" w:history="1">
        <w:r w:rsidR="00BB589E" w:rsidRPr="00C71262">
          <w:rPr>
            <w:rStyle w:val="Hyperlink"/>
            <w:rFonts w:ascii="Arial" w:hAnsi="Arial" w:cs="Arial"/>
            <w:snapToGrid w:val="0"/>
            <w:sz w:val="24"/>
          </w:rPr>
          <w:t>www.oucc.net</w:t>
        </w:r>
      </w:hyperlink>
      <w:r w:rsidR="00BB589E" w:rsidRPr="00C71262">
        <w:rPr>
          <w:rFonts w:ascii="Arial" w:hAnsi="Arial" w:cs="Arial"/>
          <w:snapToGrid w:val="0"/>
          <w:sz w:val="24"/>
        </w:rPr>
        <w:t xml:space="preserve"> </w:t>
      </w:r>
    </w:p>
    <w:p w:rsidR="00BB589E" w:rsidRPr="00C71262" w:rsidRDefault="00BB589E" w:rsidP="00BB589E">
      <w:pPr>
        <w:ind w:right="-540"/>
        <w:rPr>
          <w:rFonts w:ascii="Arial" w:hAnsi="Arial" w:cs="Arial"/>
          <w:snapToGrid w:val="0"/>
          <w:sz w:val="16"/>
          <w:szCs w:val="16"/>
        </w:rPr>
      </w:pPr>
    </w:p>
    <w:p w:rsidR="00BB589E" w:rsidRPr="00C71262" w:rsidRDefault="00BB589E" w:rsidP="00BB589E">
      <w:pPr>
        <w:ind w:right="-540"/>
        <w:jc w:val="center"/>
        <w:rPr>
          <w:rFonts w:ascii="Arial" w:hAnsi="Arial" w:cs="Arial"/>
          <w:snapToGrid w:val="0"/>
          <w:sz w:val="22"/>
          <w:szCs w:val="22"/>
        </w:rPr>
      </w:pPr>
      <w:r w:rsidRPr="00C71262">
        <w:rPr>
          <w:rFonts w:ascii="Arial" w:hAnsi="Arial" w:cs="Arial"/>
          <w:snapToGrid w:val="0"/>
        </w:rPr>
        <w:t>Check out the websites for info on the Oregon Dig Law, upcoming events and on your local Council(s).</w:t>
      </w:r>
    </w:p>
    <w:p w:rsidR="00BB589E" w:rsidRPr="00C71262" w:rsidRDefault="00BB589E" w:rsidP="00BB589E">
      <w:pPr>
        <w:jc w:val="center"/>
        <w:rPr>
          <w:rFonts w:ascii="Arial" w:hAnsi="Arial" w:cs="Arial"/>
          <w:i/>
          <w:snapToGrid w:val="0"/>
        </w:rPr>
      </w:pPr>
      <w:r w:rsidRPr="00C71262">
        <w:rPr>
          <w:rFonts w:ascii="Arial" w:hAnsi="Arial" w:cs="Arial"/>
          <w:i/>
          <w:snapToGrid w:val="0"/>
        </w:rPr>
        <w:t>There are new changes to the website – check them out.</w:t>
      </w:r>
    </w:p>
    <w:p w:rsidR="00BB589E" w:rsidRPr="00C71262" w:rsidRDefault="00BB589E" w:rsidP="00BB589E">
      <w:pPr>
        <w:jc w:val="center"/>
        <w:rPr>
          <w:rFonts w:ascii="Arial" w:hAnsi="Arial" w:cs="Arial"/>
          <w:snapToGrid w:val="0"/>
        </w:rPr>
      </w:pPr>
      <w:r w:rsidRPr="00C71262">
        <w:rPr>
          <w:rFonts w:ascii="Arial" w:hAnsi="Arial" w:cs="Arial"/>
          <w:snapToGrid w:val="0"/>
        </w:rPr>
        <w:t xml:space="preserve">Also available: information on best practices at </w:t>
      </w:r>
      <w:hyperlink r:id="rId13" w:history="1">
        <w:r w:rsidRPr="00C71262">
          <w:rPr>
            <w:rStyle w:val="Hyperlink"/>
            <w:rFonts w:ascii="Arial" w:hAnsi="Arial" w:cs="Arial"/>
            <w:snapToGrid w:val="0"/>
          </w:rPr>
          <w:t>www.commongroundalliance.com</w:t>
        </w:r>
      </w:hyperlink>
    </w:p>
    <w:p w:rsidR="00BB589E" w:rsidRPr="00C71262" w:rsidRDefault="00BB589E" w:rsidP="00BB589E">
      <w:pPr>
        <w:rPr>
          <w:rFonts w:ascii="Arial" w:hAnsi="Arial" w:cs="Arial"/>
          <w:snapToGrid w:val="0"/>
        </w:rPr>
      </w:pPr>
      <w:r w:rsidRPr="00C71262">
        <w:rPr>
          <w:rFonts w:ascii="Arial" w:hAnsi="Arial" w:cs="Arial"/>
          <w:snapToGrid w:val="0"/>
        </w:rPr>
        <w:t xml:space="preserve">______________________________________________________________________________________ </w:t>
      </w:r>
    </w:p>
    <w:p w:rsidR="00BB589E" w:rsidRPr="00C71262" w:rsidRDefault="00BB589E" w:rsidP="00BB589E">
      <w:pPr>
        <w:rPr>
          <w:rFonts w:ascii="Arial" w:hAnsi="Arial" w:cs="Arial"/>
          <w:snapToGrid w:val="0"/>
          <w:sz w:val="16"/>
          <w:szCs w:val="16"/>
        </w:rPr>
      </w:pPr>
    </w:p>
    <w:p w:rsidR="00BB589E" w:rsidRPr="00C71262" w:rsidRDefault="00BB589E" w:rsidP="00BB589E">
      <w:pPr>
        <w:pStyle w:val="BodyText"/>
        <w:ind w:right="-270"/>
        <w:jc w:val="center"/>
        <w:rPr>
          <w:rFonts w:cs="Arial"/>
          <w:i/>
          <w:snapToGrid/>
          <w:color w:val="0000FF"/>
          <w:sz w:val="20"/>
        </w:rPr>
      </w:pPr>
      <w:r w:rsidRPr="00C71262">
        <w:rPr>
          <w:rFonts w:cs="Arial"/>
          <w:bCs w:val="0"/>
          <w:i/>
          <w:color w:val="0000FF"/>
          <w:sz w:val="20"/>
        </w:rPr>
        <w:t xml:space="preserve">Respectfully submitted by </w:t>
      </w:r>
      <w:r w:rsidR="00DF27B8" w:rsidRPr="00C71262">
        <w:rPr>
          <w:rFonts w:cs="Arial"/>
          <w:bCs w:val="0"/>
          <w:i/>
          <w:color w:val="0000FF"/>
          <w:sz w:val="20"/>
        </w:rPr>
        <w:t>Dawn Haase</w:t>
      </w:r>
      <w:r w:rsidRPr="00C71262">
        <w:rPr>
          <w:rFonts w:cs="Arial"/>
          <w:bCs w:val="0"/>
          <w:i/>
          <w:color w:val="0000FF"/>
          <w:sz w:val="20"/>
        </w:rPr>
        <w:t>.</w:t>
      </w:r>
    </w:p>
    <w:p w:rsidR="00BB589E" w:rsidRPr="00C71262" w:rsidRDefault="00BB589E" w:rsidP="00BB589E">
      <w:pPr>
        <w:rPr>
          <w:rFonts w:ascii="Arial" w:hAnsi="Arial" w:cs="Arial"/>
          <w:sz w:val="22"/>
          <w:szCs w:val="22"/>
        </w:rPr>
      </w:pPr>
      <w:r w:rsidRPr="00C71262">
        <w:rPr>
          <w:rFonts w:ascii="Arial" w:hAnsi="Arial" w:cs="Arial"/>
        </w:rPr>
        <w:t xml:space="preserve">______________________________________________________________________________________ </w:t>
      </w:r>
    </w:p>
    <w:p w:rsidR="00BB589E" w:rsidRPr="00C71262" w:rsidRDefault="00BB589E" w:rsidP="00BB589E">
      <w:pPr>
        <w:rPr>
          <w:rFonts w:ascii="Arial" w:hAnsi="Arial" w:cs="Arial"/>
          <w:sz w:val="16"/>
          <w:szCs w:val="16"/>
        </w:rPr>
      </w:pPr>
    </w:p>
    <w:p w:rsidR="00D4477B" w:rsidRDefault="00BB589E" w:rsidP="00BB589E">
      <w:pPr>
        <w:jc w:val="both"/>
        <w:rPr>
          <w:rFonts w:ascii="Arial" w:hAnsi="Arial" w:cs="Arial"/>
          <w:snapToGrid w:val="0"/>
          <w:color w:val="FF0000"/>
          <w:sz w:val="28"/>
          <w:szCs w:val="28"/>
        </w:rPr>
      </w:pPr>
      <w:r w:rsidRPr="00C71262">
        <w:rPr>
          <w:rFonts w:ascii="Arial" w:hAnsi="Arial" w:cs="Arial"/>
          <w:snapToGrid w:val="0"/>
          <w:color w:val="FF0000"/>
          <w:sz w:val="28"/>
          <w:szCs w:val="28"/>
        </w:rPr>
        <w:t>The next meeting:</w:t>
      </w:r>
      <w:r w:rsidRPr="00C71262">
        <w:rPr>
          <w:rFonts w:ascii="Arial" w:hAnsi="Arial" w:cs="Arial"/>
          <w:snapToGrid w:val="0"/>
          <w:color w:val="FF0000"/>
          <w:sz w:val="28"/>
          <w:szCs w:val="28"/>
        </w:rPr>
        <w:tab/>
      </w:r>
      <w:r w:rsidRPr="00C71262">
        <w:rPr>
          <w:rFonts w:ascii="Arial" w:hAnsi="Arial" w:cs="Arial"/>
          <w:snapToGrid w:val="0"/>
          <w:color w:val="FF0000"/>
          <w:sz w:val="28"/>
          <w:szCs w:val="28"/>
        </w:rPr>
        <w:tab/>
      </w:r>
    </w:p>
    <w:p w:rsidR="00BB589E" w:rsidRPr="00C71262" w:rsidRDefault="00BB589E" w:rsidP="00D4477B">
      <w:pPr>
        <w:jc w:val="center"/>
        <w:rPr>
          <w:rFonts w:ascii="Arial" w:hAnsi="Arial" w:cs="Arial"/>
          <w:snapToGrid w:val="0"/>
          <w:color w:val="0070C0"/>
          <w:sz w:val="28"/>
          <w:szCs w:val="28"/>
        </w:rPr>
      </w:pPr>
      <w:r w:rsidRPr="00C71262">
        <w:rPr>
          <w:rFonts w:ascii="Arial" w:hAnsi="Arial" w:cs="Arial"/>
          <w:snapToGrid w:val="0"/>
          <w:color w:val="0070C0"/>
          <w:sz w:val="28"/>
          <w:szCs w:val="28"/>
        </w:rPr>
        <w:t xml:space="preserve">Location: </w:t>
      </w:r>
      <w:r w:rsidRPr="00C71262">
        <w:rPr>
          <w:rFonts w:ascii="Arial" w:hAnsi="Arial" w:cs="Arial"/>
          <w:snapToGrid w:val="0"/>
          <w:color w:val="0070C0"/>
          <w:sz w:val="28"/>
          <w:szCs w:val="28"/>
        </w:rPr>
        <w:tab/>
        <w:t>Village Inn at 1621 N.E 10</w:t>
      </w:r>
      <w:r w:rsidRPr="00C71262">
        <w:rPr>
          <w:rFonts w:ascii="Arial" w:hAnsi="Arial" w:cs="Arial"/>
          <w:snapToGrid w:val="0"/>
          <w:color w:val="0070C0"/>
          <w:sz w:val="28"/>
          <w:szCs w:val="28"/>
          <w:vertAlign w:val="superscript"/>
        </w:rPr>
        <w:t>th</w:t>
      </w:r>
      <w:r w:rsidRPr="00C71262">
        <w:rPr>
          <w:rFonts w:ascii="Arial" w:hAnsi="Arial" w:cs="Arial"/>
          <w:snapToGrid w:val="0"/>
          <w:color w:val="0070C0"/>
          <w:sz w:val="28"/>
          <w:szCs w:val="28"/>
        </w:rPr>
        <w:t xml:space="preserve"> Ave in Portland</w:t>
      </w:r>
    </w:p>
    <w:p w:rsidR="00BB589E" w:rsidRPr="00C71262" w:rsidRDefault="00BB589E" w:rsidP="00D4477B">
      <w:pPr>
        <w:jc w:val="center"/>
        <w:rPr>
          <w:rFonts w:ascii="Arial" w:hAnsi="Arial" w:cs="Arial"/>
          <w:snapToGrid w:val="0"/>
          <w:color w:val="0070C0"/>
          <w:sz w:val="28"/>
          <w:szCs w:val="28"/>
        </w:rPr>
      </w:pPr>
      <w:r w:rsidRPr="00C71262">
        <w:rPr>
          <w:rFonts w:ascii="Arial" w:hAnsi="Arial" w:cs="Arial"/>
          <w:snapToGrid w:val="0"/>
          <w:color w:val="0070C0"/>
          <w:sz w:val="28"/>
          <w:szCs w:val="28"/>
        </w:rPr>
        <w:t xml:space="preserve">Date: Wednesday, </w:t>
      </w:r>
      <w:r w:rsidR="00DF27B8" w:rsidRPr="00C71262">
        <w:rPr>
          <w:rFonts w:ascii="Arial" w:hAnsi="Arial" w:cs="Arial"/>
          <w:snapToGrid w:val="0"/>
          <w:color w:val="0070C0"/>
          <w:sz w:val="28"/>
          <w:szCs w:val="28"/>
        </w:rPr>
        <w:t>March</w:t>
      </w:r>
      <w:r w:rsidRPr="00C71262">
        <w:rPr>
          <w:rFonts w:ascii="Arial" w:hAnsi="Arial" w:cs="Arial"/>
          <w:snapToGrid w:val="0"/>
          <w:color w:val="0070C0"/>
          <w:sz w:val="28"/>
          <w:szCs w:val="28"/>
        </w:rPr>
        <w:t xml:space="preserve"> 24</w:t>
      </w:r>
      <w:r w:rsidR="00DF27B8" w:rsidRPr="00C71262">
        <w:rPr>
          <w:rFonts w:ascii="Arial" w:hAnsi="Arial" w:cs="Arial"/>
          <w:snapToGrid w:val="0"/>
          <w:color w:val="0070C0"/>
          <w:sz w:val="28"/>
          <w:szCs w:val="28"/>
          <w:vertAlign w:val="superscript"/>
        </w:rPr>
        <w:t>th</w:t>
      </w:r>
      <w:r w:rsidR="00DF27B8" w:rsidRPr="00C71262">
        <w:rPr>
          <w:rFonts w:ascii="Arial" w:hAnsi="Arial" w:cs="Arial"/>
          <w:snapToGrid w:val="0"/>
          <w:color w:val="0070C0"/>
          <w:sz w:val="28"/>
          <w:szCs w:val="28"/>
        </w:rPr>
        <w:t xml:space="preserve"> </w:t>
      </w:r>
      <w:r w:rsidRPr="00C71262">
        <w:rPr>
          <w:rFonts w:ascii="Arial" w:hAnsi="Arial" w:cs="Arial"/>
          <w:snapToGrid w:val="0"/>
          <w:color w:val="0070C0"/>
          <w:sz w:val="28"/>
          <w:szCs w:val="28"/>
        </w:rPr>
        <w:t>at 7:30am</w:t>
      </w:r>
    </w:p>
    <w:p w:rsidR="00BB589E" w:rsidRPr="00C71262" w:rsidRDefault="00BB589E" w:rsidP="00BB589E">
      <w:pPr>
        <w:jc w:val="both"/>
        <w:rPr>
          <w:rFonts w:ascii="Arial" w:hAnsi="Arial" w:cs="Arial"/>
          <w:b/>
          <w:snapToGrid w:val="0"/>
          <w:sz w:val="16"/>
          <w:szCs w:val="16"/>
          <w:u w:val="single"/>
        </w:rPr>
      </w:pPr>
    </w:p>
    <w:p w:rsidR="00BB589E" w:rsidRPr="00C71262" w:rsidRDefault="00BB589E" w:rsidP="00BB589E">
      <w:pPr>
        <w:pStyle w:val="Title"/>
        <w:rPr>
          <w:rFonts w:ascii="Arial" w:hAnsi="Arial" w:cs="Arial"/>
          <w:b w:val="0"/>
          <w:snapToGrid w:val="0"/>
          <w:sz w:val="24"/>
        </w:rPr>
      </w:pPr>
      <w:r w:rsidRPr="00C71262">
        <w:rPr>
          <w:rFonts w:ascii="Arial" w:hAnsi="Arial" w:cs="Arial"/>
          <w:bCs w:val="0"/>
          <w:snapToGrid w:val="0"/>
          <w:sz w:val="24"/>
        </w:rPr>
        <w:t xml:space="preserve">The </w:t>
      </w:r>
      <w:r w:rsidRPr="00D4477B">
        <w:rPr>
          <w:rStyle w:val="Strong"/>
          <w:rFonts w:ascii="Arial" w:hAnsi="Arial" w:cs="Arial"/>
          <w:b/>
          <w:snapToGrid w:val="0"/>
          <w:sz w:val="24"/>
        </w:rPr>
        <w:t>2010</w:t>
      </w:r>
      <w:r w:rsidRPr="00C71262">
        <w:rPr>
          <w:rStyle w:val="Strong"/>
          <w:rFonts w:ascii="Arial" w:hAnsi="Arial" w:cs="Arial"/>
          <w:snapToGrid w:val="0"/>
          <w:sz w:val="24"/>
        </w:rPr>
        <w:t xml:space="preserve"> </w:t>
      </w:r>
      <w:r w:rsidRPr="00C71262">
        <w:rPr>
          <w:rFonts w:ascii="Arial" w:hAnsi="Arial" w:cs="Arial"/>
          <w:bCs w:val="0"/>
          <w:snapToGrid w:val="0"/>
          <w:sz w:val="24"/>
        </w:rPr>
        <w:t>schedule is the 4</w:t>
      </w:r>
      <w:r w:rsidRPr="00C71262">
        <w:rPr>
          <w:rFonts w:ascii="Arial" w:hAnsi="Arial" w:cs="Arial"/>
          <w:bCs w:val="0"/>
          <w:snapToGrid w:val="0"/>
          <w:sz w:val="24"/>
          <w:vertAlign w:val="superscript"/>
        </w:rPr>
        <w:t>th</w:t>
      </w:r>
      <w:r w:rsidRPr="00C71262">
        <w:rPr>
          <w:rFonts w:ascii="Arial" w:hAnsi="Arial" w:cs="Arial"/>
          <w:bCs w:val="0"/>
          <w:snapToGrid w:val="0"/>
          <w:sz w:val="24"/>
        </w:rPr>
        <w:t xml:space="preserve"> Wednesday of each month except November</w:t>
      </w:r>
    </w:p>
    <w:p w:rsidR="00BB589E" w:rsidRPr="00C71262" w:rsidRDefault="00BB589E" w:rsidP="00BB589E">
      <w:pPr>
        <w:pStyle w:val="Title"/>
        <w:rPr>
          <w:rFonts w:ascii="Arial" w:hAnsi="Arial" w:cs="Arial"/>
          <w:bCs w:val="0"/>
          <w:sz w:val="24"/>
        </w:rPr>
      </w:pPr>
      <w:r w:rsidRPr="00C71262">
        <w:rPr>
          <w:rFonts w:ascii="Arial" w:hAnsi="Arial" w:cs="Arial"/>
          <w:bCs w:val="0"/>
          <w:snapToGrid w:val="0"/>
          <w:sz w:val="24"/>
        </w:rPr>
        <w:t>(the week before Thanksgiving) and December (no meeting).</w:t>
      </w:r>
    </w:p>
    <w:p w:rsidR="00BB589E" w:rsidRPr="00C71262" w:rsidRDefault="00BB589E" w:rsidP="00BB589E">
      <w:pPr>
        <w:pStyle w:val="Title"/>
        <w:rPr>
          <w:rFonts w:ascii="Arial" w:hAnsi="Arial" w:cs="Arial"/>
          <w:bCs w:val="0"/>
          <w:sz w:val="24"/>
          <w:highlight w:val="yellow"/>
        </w:rPr>
      </w:pPr>
    </w:p>
    <w:p w:rsidR="00BB589E" w:rsidRPr="00C71262" w:rsidRDefault="00BB589E" w:rsidP="00D4477B">
      <w:pPr>
        <w:ind w:firstLine="720"/>
        <w:rPr>
          <w:rFonts w:ascii="Arial" w:hAnsi="Arial" w:cs="Arial"/>
          <w:snapToGrid w:val="0"/>
          <w:sz w:val="24"/>
          <w:szCs w:val="24"/>
        </w:rPr>
      </w:pPr>
      <w:r w:rsidRPr="00C71262">
        <w:rPr>
          <w:rFonts w:ascii="Arial" w:hAnsi="Arial" w:cs="Arial"/>
          <w:snapToGrid w:val="0"/>
          <w:color w:val="A6A6A6" w:themeColor="background1" w:themeShade="A6"/>
          <w:sz w:val="24"/>
          <w:szCs w:val="24"/>
        </w:rPr>
        <w:t>January 27</w:t>
      </w:r>
      <w:r w:rsidRPr="00C71262">
        <w:rPr>
          <w:rFonts w:ascii="Arial" w:hAnsi="Arial" w:cs="Arial"/>
          <w:snapToGrid w:val="0"/>
          <w:color w:val="A6A6A6" w:themeColor="background1" w:themeShade="A6"/>
          <w:sz w:val="24"/>
          <w:szCs w:val="24"/>
          <w:vertAlign w:val="superscript"/>
        </w:rPr>
        <w:t>th</w:t>
      </w:r>
      <w:r w:rsidRPr="00C71262">
        <w:rPr>
          <w:rFonts w:ascii="Arial" w:hAnsi="Arial" w:cs="Arial"/>
          <w:snapToGrid w:val="0"/>
          <w:sz w:val="24"/>
          <w:szCs w:val="24"/>
          <w:vertAlign w:val="superscript"/>
        </w:rPr>
        <w:t xml:space="preserve"> </w:t>
      </w:r>
      <w:r w:rsidRPr="00C71262">
        <w:rPr>
          <w:rFonts w:ascii="Arial" w:hAnsi="Arial" w:cs="Arial"/>
          <w:snapToGrid w:val="0"/>
          <w:sz w:val="24"/>
          <w:szCs w:val="24"/>
        </w:rPr>
        <w:tab/>
      </w:r>
      <w:r w:rsidRPr="00C71262">
        <w:rPr>
          <w:rFonts w:ascii="Arial" w:hAnsi="Arial" w:cs="Arial"/>
          <w:snapToGrid w:val="0"/>
          <w:sz w:val="24"/>
          <w:szCs w:val="24"/>
        </w:rPr>
        <w:tab/>
      </w:r>
      <w:r w:rsidRPr="00D4477B">
        <w:rPr>
          <w:rFonts w:ascii="Arial" w:hAnsi="Arial" w:cs="Arial"/>
          <w:snapToGrid w:val="0"/>
          <w:color w:val="A6A6A6" w:themeColor="background1" w:themeShade="A6"/>
          <w:sz w:val="24"/>
          <w:szCs w:val="24"/>
        </w:rPr>
        <w:t>February 24</w:t>
      </w:r>
      <w:r w:rsidRPr="00D4477B">
        <w:rPr>
          <w:rFonts w:ascii="Arial" w:hAnsi="Arial" w:cs="Arial"/>
          <w:snapToGrid w:val="0"/>
          <w:color w:val="A6A6A6" w:themeColor="background1" w:themeShade="A6"/>
          <w:sz w:val="24"/>
          <w:szCs w:val="24"/>
          <w:vertAlign w:val="superscript"/>
        </w:rPr>
        <w:t>th</w:t>
      </w:r>
      <w:r w:rsidRPr="00C71262">
        <w:rPr>
          <w:rFonts w:ascii="Arial" w:hAnsi="Arial" w:cs="Arial"/>
          <w:snapToGrid w:val="0"/>
          <w:sz w:val="24"/>
          <w:szCs w:val="24"/>
        </w:rPr>
        <w:t xml:space="preserve"> </w:t>
      </w:r>
      <w:r w:rsidRPr="00C71262">
        <w:rPr>
          <w:rFonts w:ascii="Arial" w:hAnsi="Arial" w:cs="Arial"/>
          <w:snapToGrid w:val="0"/>
          <w:sz w:val="24"/>
          <w:szCs w:val="24"/>
        </w:rPr>
        <w:tab/>
        <w:t>March 24</w:t>
      </w:r>
      <w:r w:rsidRPr="00C71262">
        <w:rPr>
          <w:rFonts w:ascii="Arial" w:hAnsi="Arial" w:cs="Arial"/>
          <w:snapToGrid w:val="0"/>
          <w:sz w:val="24"/>
          <w:szCs w:val="24"/>
          <w:vertAlign w:val="superscript"/>
        </w:rPr>
        <w:t>th</w:t>
      </w:r>
      <w:r w:rsidRPr="00C71262">
        <w:rPr>
          <w:rFonts w:ascii="Arial" w:hAnsi="Arial" w:cs="Arial"/>
          <w:snapToGrid w:val="0"/>
          <w:sz w:val="24"/>
          <w:szCs w:val="24"/>
        </w:rPr>
        <w:t xml:space="preserve"> </w:t>
      </w:r>
      <w:r w:rsidRPr="00C71262">
        <w:rPr>
          <w:rFonts w:ascii="Arial" w:hAnsi="Arial" w:cs="Arial"/>
          <w:snapToGrid w:val="0"/>
          <w:sz w:val="24"/>
          <w:szCs w:val="24"/>
        </w:rPr>
        <w:tab/>
      </w:r>
      <w:r w:rsidRPr="00C71262">
        <w:rPr>
          <w:rFonts w:ascii="Arial" w:hAnsi="Arial" w:cs="Arial"/>
          <w:snapToGrid w:val="0"/>
          <w:sz w:val="24"/>
          <w:szCs w:val="24"/>
        </w:rPr>
        <w:tab/>
        <w:t>April 28</w:t>
      </w:r>
      <w:r w:rsidRPr="00C71262">
        <w:rPr>
          <w:rFonts w:ascii="Arial" w:hAnsi="Arial" w:cs="Arial"/>
          <w:snapToGrid w:val="0"/>
          <w:sz w:val="24"/>
          <w:szCs w:val="24"/>
          <w:vertAlign w:val="superscript"/>
        </w:rPr>
        <w:t>th</w:t>
      </w:r>
      <w:r w:rsidRPr="00C71262">
        <w:rPr>
          <w:rFonts w:ascii="Arial" w:hAnsi="Arial" w:cs="Arial"/>
          <w:snapToGrid w:val="0"/>
          <w:sz w:val="24"/>
          <w:szCs w:val="24"/>
        </w:rPr>
        <w:t xml:space="preserve">  </w:t>
      </w:r>
    </w:p>
    <w:p w:rsidR="00BB589E" w:rsidRPr="00C71262" w:rsidRDefault="00BB589E" w:rsidP="00D4477B">
      <w:pPr>
        <w:ind w:firstLine="720"/>
        <w:rPr>
          <w:rFonts w:ascii="Arial" w:hAnsi="Arial" w:cs="Arial"/>
          <w:snapToGrid w:val="0"/>
          <w:sz w:val="24"/>
          <w:szCs w:val="24"/>
        </w:rPr>
      </w:pPr>
      <w:r w:rsidRPr="00C71262">
        <w:rPr>
          <w:rFonts w:ascii="Arial" w:hAnsi="Arial" w:cs="Arial"/>
          <w:snapToGrid w:val="0"/>
          <w:sz w:val="24"/>
          <w:szCs w:val="24"/>
        </w:rPr>
        <w:t>May 26</w:t>
      </w:r>
      <w:r w:rsidRPr="00C71262">
        <w:rPr>
          <w:rFonts w:ascii="Arial" w:hAnsi="Arial" w:cs="Arial"/>
          <w:snapToGrid w:val="0"/>
          <w:sz w:val="24"/>
          <w:szCs w:val="24"/>
          <w:vertAlign w:val="superscript"/>
        </w:rPr>
        <w:t>th</w:t>
      </w:r>
      <w:r w:rsidRPr="00C71262">
        <w:rPr>
          <w:rFonts w:ascii="Arial" w:hAnsi="Arial" w:cs="Arial"/>
          <w:snapToGrid w:val="0"/>
          <w:sz w:val="24"/>
          <w:szCs w:val="24"/>
        </w:rPr>
        <w:t xml:space="preserve">  </w:t>
      </w:r>
      <w:r w:rsidRPr="00C71262">
        <w:rPr>
          <w:rFonts w:ascii="Arial" w:hAnsi="Arial" w:cs="Arial"/>
          <w:snapToGrid w:val="0"/>
          <w:sz w:val="24"/>
          <w:szCs w:val="24"/>
        </w:rPr>
        <w:tab/>
      </w:r>
      <w:r w:rsidRPr="00C71262">
        <w:rPr>
          <w:rFonts w:ascii="Arial" w:hAnsi="Arial" w:cs="Arial"/>
          <w:snapToGrid w:val="0"/>
          <w:sz w:val="24"/>
          <w:szCs w:val="24"/>
        </w:rPr>
        <w:tab/>
        <w:t>June 23</w:t>
      </w:r>
      <w:r w:rsidRPr="00C71262">
        <w:rPr>
          <w:rFonts w:ascii="Arial" w:hAnsi="Arial" w:cs="Arial"/>
          <w:snapToGrid w:val="0"/>
          <w:sz w:val="24"/>
          <w:szCs w:val="24"/>
          <w:vertAlign w:val="superscript"/>
        </w:rPr>
        <w:t>rd</w:t>
      </w:r>
      <w:r w:rsidRPr="00C71262">
        <w:rPr>
          <w:rFonts w:ascii="Arial" w:hAnsi="Arial" w:cs="Arial"/>
          <w:snapToGrid w:val="0"/>
          <w:sz w:val="24"/>
          <w:szCs w:val="24"/>
        </w:rPr>
        <w:t xml:space="preserve"> </w:t>
      </w:r>
      <w:r w:rsidRPr="00C71262">
        <w:rPr>
          <w:rFonts w:ascii="Arial" w:hAnsi="Arial" w:cs="Arial"/>
          <w:snapToGrid w:val="0"/>
          <w:sz w:val="24"/>
          <w:szCs w:val="24"/>
        </w:rPr>
        <w:tab/>
      </w:r>
      <w:r w:rsidRPr="00C71262">
        <w:rPr>
          <w:rFonts w:ascii="Arial" w:hAnsi="Arial" w:cs="Arial"/>
          <w:snapToGrid w:val="0"/>
          <w:sz w:val="24"/>
          <w:szCs w:val="24"/>
        </w:rPr>
        <w:tab/>
        <w:t>July 28</w:t>
      </w:r>
      <w:r w:rsidRPr="00C71262">
        <w:rPr>
          <w:rFonts w:ascii="Arial" w:hAnsi="Arial" w:cs="Arial"/>
          <w:snapToGrid w:val="0"/>
          <w:sz w:val="24"/>
          <w:szCs w:val="24"/>
          <w:vertAlign w:val="superscript"/>
        </w:rPr>
        <w:t>th</w:t>
      </w:r>
      <w:r w:rsidRPr="00C71262">
        <w:rPr>
          <w:rFonts w:ascii="Arial" w:hAnsi="Arial" w:cs="Arial"/>
          <w:snapToGrid w:val="0"/>
          <w:sz w:val="24"/>
          <w:szCs w:val="24"/>
        </w:rPr>
        <w:t xml:space="preserve">   </w:t>
      </w:r>
      <w:r w:rsidRPr="00C71262">
        <w:rPr>
          <w:rFonts w:ascii="Arial" w:hAnsi="Arial" w:cs="Arial"/>
          <w:snapToGrid w:val="0"/>
          <w:sz w:val="24"/>
          <w:szCs w:val="24"/>
        </w:rPr>
        <w:tab/>
      </w:r>
      <w:r w:rsidRPr="00C71262">
        <w:rPr>
          <w:rFonts w:ascii="Arial" w:hAnsi="Arial" w:cs="Arial"/>
          <w:snapToGrid w:val="0"/>
          <w:sz w:val="24"/>
          <w:szCs w:val="24"/>
        </w:rPr>
        <w:tab/>
        <w:t>August 25</w:t>
      </w:r>
      <w:r w:rsidRPr="00C71262">
        <w:rPr>
          <w:rFonts w:ascii="Arial" w:hAnsi="Arial" w:cs="Arial"/>
          <w:snapToGrid w:val="0"/>
          <w:sz w:val="24"/>
          <w:szCs w:val="24"/>
          <w:vertAlign w:val="superscript"/>
        </w:rPr>
        <w:t>th</w:t>
      </w:r>
      <w:r w:rsidRPr="00C71262">
        <w:rPr>
          <w:rFonts w:ascii="Arial" w:hAnsi="Arial" w:cs="Arial"/>
          <w:snapToGrid w:val="0"/>
          <w:sz w:val="24"/>
          <w:szCs w:val="24"/>
        </w:rPr>
        <w:t xml:space="preserve">  </w:t>
      </w:r>
    </w:p>
    <w:p w:rsidR="00BB589E" w:rsidRPr="00C71262" w:rsidRDefault="00BB589E" w:rsidP="00D4477B">
      <w:pPr>
        <w:pStyle w:val="Title"/>
        <w:ind w:firstLine="720"/>
        <w:jc w:val="left"/>
        <w:rPr>
          <w:rFonts w:ascii="Arial" w:hAnsi="Arial" w:cs="Arial"/>
          <w:b w:val="0"/>
          <w:sz w:val="24"/>
        </w:rPr>
      </w:pPr>
      <w:r w:rsidRPr="00C71262">
        <w:rPr>
          <w:rFonts w:ascii="Arial" w:hAnsi="Arial" w:cs="Arial"/>
          <w:b w:val="0"/>
          <w:bCs w:val="0"/>
          <w:snapToGrid w:val="0"/>
          <w:sz w:val="24"/>
        </w:rPr>
        <w:t>September 22</w:t>
      </w:r>
      <w:r w:rsidRPr="00C71262">
        <w:rPr>
          <w:rFonts w:ascii="Arial" w:hAnsi="Arial" w:cs="Arial"/>
          <w:b w:val="0"/>
          <w:bCs w:val="0"/>
          <w:snapToGrid w:val="0"/>
          <w:sz w:val="24"/>
          <w:vertAlign w:val="superscript"/>
        </w:rPr>
        <w:t>nd</w:t>
      </w:r>
      <w:r w:rsidRPr="00C71262">
        <w:rPr>
          <w:rFonts w:ascii="Arial" w:hAnsi="Arial" w:cs="Arial"/>
          <w:b w:val="0"/>
          <w:bCs w:val="0"/>
          <w:snapToGrid w:val="0"/>
          <w:sz w:val="24"/>
        </w:rPr>
        <w:t xml:space="preserve">     </w:t>
      </w:r>
      <w:r w:rsidRPr="00C71262">
        <w:rPr>
          <w:rFonts w:ascii="Arial" w:hAnsi="Arial" w:cs="Arial"/>
          <w:b w:val="0"/>
          <w:bCs w:val="0"/>
          <w:snapToGrid w:val="0"/>
          <w:sz w:val="24"/>
        </w:rPr>
        <w:tab/>
        <w:t>October 27</w:t>
      </w:r>
      <w:r w:rsidRPr="00C71262">
        <w:rPr>
          <w:rFonts w:ascii="Arial" w:hAnsi="Arial" w:cs="Arial"/>
          <w:b w:val="0"/>
          <w:bCs w:val="0"/>
          <w:snapToGrid w:val="0"/>
          <w:sz w:val="24"/>
          <w:vertAlign w:val="superscript"/>
        </w:rPr>
        <w:t>th</w:t>
      </w:r>
      <w:r w:rsidRPr="00C71262">
        <w:rPr>
          <w:rFonts w:ascii="Arial" w:hAnsi="Arial" w:cs="Arial"/>
          <w:b w:val="0"/>
          <w:bCs w:val="0"/>
          <w:snapToGrid w:val="0"/>
          <w:sz w:val="24"/>
        </w:rPr>
        <w:t xml:space="preserve">  </w:t>
      </w:r>
      <w:r w:rsidRPr="00C71262">
        <w:rPr>
          <w:rFonts w:ascii="Arial" w:hAnsi="Arial" w:cs="Arial"/>
          <w:b w:val="0"/>
          <w:bCs w:val="0"/>
          <w:snapToGrid w:val="0"/>
          <w:sz w:val="24"/>
        </w:rPr>
        <w:tab/>
        <w:t>November 17</w:t>
      </w:r>
      <w:r w:rsidRPr="00C71262">
        <w:rPr>
          <w:rFonts w:ascii="Arial" w:hAnsi="Arial" w:cs="Arial"/>
          <w:b w:val="0"/>
          <w:bCs w:val="0"/>
          <w:snapToGrid w:val="0"/>
          <w:sz w:val="24"/>
          <w:vertAlign w:val="superscript"/>
        </w:rPr>
        <w:t>th</w:t>
      </w:r>
      <w:r w:rsidRPr="00C71262">
        <w:rPr>
          <w:rFonts w:ascii="Arial" w:hAnsi="Arial" w:cs="Arial"/>
          <w:b w:val="0"/>
          <w:bCs w:val="0"/>
          <w:snapToGrid w:val="0"/>
          <w:sz w:val="24"/>
        </w:rPr>
        <w:t xml:space="preserve">  </w:t>
      </w:r>
      <w:r w:rsidRPr="00C71262">
        <w:rPr>
          <w:rFonts w:ascii="Arial" w:hAnsi="Arial" w:cs="Arial"/>
          <w:b w:val="0"/>
          <w:bCs w:val="0"/>
          <w:snapToGrid w:val="0"/>
          <w:sz w:val="24"/>
        </w:rPr>
        <w:tab/>
        <w:t>Dec - No meeting</w:t>
      </w:r>
    </w:p>
    <w:p w:rsidR="00BB589E" w:rsidRPr="00D4477B" w:rsidRDefault="00BB589E" w:rsidP="00BB589E">
      <w:pPr>
        <w:pStyle w:val="Title"/>
        <w:rPr>
          <w:rFonts w:ascii="Arial" w:hAnsi="Arial" w:cs="Arial"/>
          <w:bCs w:val="0"/>
          <w:sz w:val="24"/>
        </w:rPr>
      </w:pPr>
    </w:p>
    <w:p w:rsidR="00BB589E" w:rsidRPr="00C71262" w:rsidRDefault="00BB589E" w:rsidP="00BB589E">
      <w:pPr>
        <w:pStyle w:val="Title"/>
        <w:rPr>
          <w:rFonts w:ascii="Arial" w:hAnsi="Arial" w:cs="Arial"/>
          <w:bCs w:val="0"/>
        </w:rPr>
      </w:pPr>
      <w:r w:rsidRPr="00C71262">
        <w:rPr>
          <w:rStyle w:val="Strong"/>
          <w:rFonts w:ascii="Arial" w:hAnsi="Arial" w:cs="Arial"/>
          <w:sz w:val="48"/>
          <w:szCs w:val="48"/>
        </w:rPr>
        <w:t>2009 MUCC PAID MEMBERS</w:t>
      </w:r>
    </w:p>
    <w:p w:rsidR="00BB589E" w:rsidRPr="00C71262" w:rsidRDefault="00BB589E" w:rsidP="00BB589E">
      <w:pPr>
        <w:pStyle w:val="Title"/>
        <w:rPr>
          <w:rStyle w:val="Strong"/>
          <w:rFonts w:ascii="Arial" w:hAnsi="Arial" w:cs="Arial"/>
          <w:sz w:val="28"/>
          <w:szCs w:val="28"/>
        </w:rPr>
      </w:pPr>
      <w:r w:rsidRPr="00C71262">
        <w:rPr>
          <w:rStyle w:val="Strong"/>
          <w:rFonts w:ascii="Arial" w:hAnsi="Arial" w:cs="Arial"/>
          <w:sz w:val="28"/>
          <w:szCs w:val="28"/>
        </w:rPr>
        <w:t>As of 07-15-09</w:t>
      </w:r>
    </w:p>
    <w:p w:rsidR="00BB589E" w:rsidRPr="00C71262" w:rsidRDefault="00BB589E" w:rsidP="00BB589E">
      <w:pPr>
        <w:pStyle w:val="Title"/>
        <w:rPr>
          <w:rFonts w:ascii="Arial" w:hAnsi="Arial" w:cs="Arial"/>
          <w:b w:val="0"/>
          <w:bCs w:val="0"/>
          <w:sz w:val="20"/>
          <w:szCs w:val="20"/>
        </w:rPr>
      </w:pPr>
    </w:p>
    <w:tbl>
      <w:tblPr>
        <w:tblW w:w="0" w:type="auto"/>
        <w:tblInd w:w="-252" w:type="dxa"/>
        <w:tblLook w:val="01E0"/>
      </w:tblPr>
      <w:tblGrid>
        <w:gridCol w:w="3564"/>
        <w:gridCol w:w="3312"/>
        <w:gridCol w:w="3312"/>
      </w:tblGrid>
      <w:tr w:rsidR="00BB589E" w:rsidRPr="00C71262" w:rsidTr="00BB589E">
        <w:tc>
          <w:tcPr>
            <w:tcW w:w="3564" w:type="dxa"/>
            <w:hideMark/>
          </w:tcPr>
          <w:p w:rsidR="00BB589E" w:rsidRPr="00C71262" w:rsidRDefault="00BB589E">
            <w:pPr>
              <w:pStyle w:val="Title"/>
              <w:rPr>
                <w:rFonts w:ascii="Arial" w:eastAsia="Calibri" w:hAnsi="Arial" w:cs="Arial"/>
                <w:sz w:val="20"/>
                <w:szCs w:val="20"/>
              </w:rPr>
            </w:pPr>
            <w:r w:rsidRPr="00C71262">
              <w:rPr>
                <w:rFonts w:ascii="Arial" w:hAnsi="Arial" w:cs="Arial"/>
                <w:bCs w:val="0"/>
                <w:sz w:val="20"/>
                <w:szCs w:val="20"/>
              </w:rPr>
              <w:t>Applied Professional</w:t>
            </w:r>
          </w:p>
          <w:p w:rsidR="00BB589E" w:rsidRPr="00C71262" w:rsidRDefault="00BB589E">
            <w:pPr>
              <w:pStyle w:val="Title"/>
              <w:rPr>
                <w:rFonts w:ascii="Arial" w:hAnsi="Arial" w:cs="Arial"/>
                <w:bCs w:val="0"/>
                <w:sz w:val="20"/>
                <w:szCs w:val="20"/>
              </w:rPr>
            </w:pPr>
            <w:r w:rsidRPr="00C71262">
              <w:rPr>
                <w:rFonts w:ascii="Arial" w:hAnsi="Arial" w:cs="Arial"/>
                <w:bCs w:val="0"/>
                <w:sz w:val="20"/>
                <w:szCs w:val="20"/>
              </w:rPr>
              <w:t>Bones Construction, Inc.</w:t>
            </w:r>
          </w:p>
          <w:p w:rsidR="00BB589E" w:rsidRPr="00C71262" w:rsidRDefault="00BB589E">
            <w:pPr>
              <w:pStyle w:val="Title"/>
              <w:rPr>
                <w:rFonts w:ascii="Arial" w:hAnsi="Arial" w:cs="Arial"/>
                <w:bCs w:val="0"/>
                <w:sz w:val="20"/>
                <w:szCs w:val="20"/>
              </w:rPr>
            </w:pPr>
            <w:r w:rsidRPr="00C71262">
              <w:rPr>
                <w:rFonts w:ascii="Arial" w:hAnsi="Arial" w:cs="Arial"/>
                <w:bCs w:val="0"/>
                <w:sz w:val="20"/>
                <w:szCs w:val="20"/>
              </w:rPr>
              <w:t>City of Fairview</w:t>
            </w:r>
          </w:p>
          <w:p w:rsidR="00BB589E" w:rsidRPr="00C71262" w:rsidRDefault="00BB589E">
            <w:pPr>
              <w:pStyle w:val="Title"/>
              <w:rPr>
                <w:rFonts w:ascii="Arial" w:hAnsi="Arial" w:cs="Arial"/>
                <w:bCs w:val="0"/>
                <w:sz w:val="20"/>
                <w:szCs w:val="20"/>
              </w:rPr>
            </w:pPr>
            <w:r w:rsidRPr="00C71262">
              <w:rPr>
                <w:rFonts w:ascii="Arial" w:hAnsi="Arial" w:cs="Arial"/>
                <w:bCs w:val="0"/>
                <w:sz w:val="20"/>
                <w:szCs w:val="20"/>
              </w:rPr>
              <w:t>City of Gladstone</w:t>
            </w:r>
          </w:p>
          <w:p w:rsidR="00BB589E" w:rsidRPr="00C71262" w:rsidRDefault="00BB589E">
            <w:pPr>
              <w:pStyle w:val="Title"/>
              <w:rPr>
                <w:rFonts w:ascii="Arial" w:hAnsi="Arial" w:cs="Arial"/>
                <w:bCs w:val="0"/>
                <w:sz w:val="20"/>
                <w:szCs w:val="20"/>
              </w:rPr>
            </w:pPr>
            <w:r w:rsidRPr="00C71262">
              <w:rPr>
                <w:rFonts w:ascii="Arial" w:hAnsi="Arial" w:cs="Arial"/>
                <w:bCs w:val="0"/>
                <w:sz w:val="20"/>
                <w:szCs w:val="20"/>
              </w:rPr>
              <w:t>City of Gresham, OPS Center</w:t>
            </w:r>
          </w:p>
          <w:p w:rsidR="00BB589E" w:rsidRPr="00C71262" w:rsidRDefault="00BB589E">
            <w:pPr>
              <w:pStyle w:val="Title"/>
              <w:rPr>
                <w:rFonts w:ascii="Arial" w:hAnsi="Arial" w:cs="Arial"/>
                <w:bCs w:val="0"/>
                <w:sz w:val="20"/>
                <w:szCs w:val="20"/>
              </w:rPr>
            </w:pPr>
            <w:r w:rsidRPr="00C71262">
              <w:rPr>
                <w:rFonts w:ascii="Arial" w:hAnsi="Arial" w:cs="Arial"/>
                <w:bCs w:val="0"/>
                <w:sz w:val="20"/>
                <w:szCs w:val="20"/>
              </w:rPr>
              <w:t>City of Happy Valley</w:t>
            </w:r>
          </w:p>
          <w:p w:rsidR="00BB589E" w:rsidRPr="00C71262" w:rsidRDefault="00BB589E">
            <w:pPr>
              <w:pStyle w:val="Title"/>
              <w:rPr>
                <w:rFonts w:ascii="Arial" w:hAnsi="Arial" w:cs="Arial"/>
                <w:bCs w:val="0"/>
                <w:sz w:val="20"/>
                <w:szCs w:val="20"/>
              </w:rPr>
            </w:pPr>
            <w:r w:rsidRPr="00C71262">
              <w:rPr>
                <w:rFonts w:ascii="Arial" w:hAnsi="Arial" w:cs="Arial"/>
                <w:bCs w:val="0"/>
                <w:sz w:val="20"/>
                <w:szCs w:val="20"/>
              </w:rPr>
              <w:t>City of Hillsboro</w:t>
            </w:r>
          </w:p>
          <w:p w:rsidR="00BB589E" w:rsidRPr="00C71262" w:rsidRDefault="00BB589E">
            <w:pPr>
              <w:pStyle w:val="Title"/>
              <w:rPr>
                <w:rFonts w:ascii="Arial" w:hAnsi="Arial" w:cs="Arial"/>
                <w:bCs w:val="0"/>
                <w:sz w:val="20"/>
                <w:szCs w:val="20"/>
              </w:rPr>
            </w:pPr>
            <w:r w:rsidRPr="00C71262">
              <w:rPr>
                <w:rFonts w:ascii="Arial" w:hAnsi="Arial" w:cs="Arial"/>
                <w:bCs w:val="0"/>
                <w:sz w:val="20"/>
                <w:szCs w:val="20"/>
              </w:rPr>
              <w:t>City of Lake Oswego</w:t>
            </w:r>
          </w:p>
          <w:p w:rsidR="00BB589E" w:rsidRPr="00C71262" w:rsidRDefault="00BB589E">
            <w:pPr>
              <w:pStyle w:val="Title"/>
              <w:rPr>
                <w:rFonts w:ascii="Arial" w:hAnsi="Arial" w:cs="Arial"/>
                <w:bCs w:val="0"/>
                <w:sz w:val="20"/>
                <w:szCs w:val="20"/>
              </w:rPr>
            </w:pPr>
            <w:r w:rsidRPr="00C71262">
              <w:rPr>
                <w:rFonts w:ascii="Arial" w:hAnsi="Arial" w:cs="Arial"/>
                <w:bCs w:val="0"/>
                <w:sz w:val="20"/>
                <w:szCs w:val="20"/>
              </w:rPr>
              <w:t>City of Milwaukie</w:t>
            </w:r>
          </w:p>
          <w:p w:rsidR="00BB589E" w:rsidRPr="00C71262" w:rsidRDefault="00BB589E">
            <w:pPr>
              <w:pStyle w:val="Title"/>
              <w:rPr>
                <w:rFonts w:ascii="Arial" w:hAnsi="Arial" w:cs="Arial"/>
                <w:bCs w:val="0"/>
                <w:sz w:val="20"/>
                <w:szCs w:val="20"/>
              </w:rPr>
            </w:pPr>
            <w:r w:rsidRPr="00C71262">
              <w:rPr>
                <w:rFonts w:ascii="Arial" w:hAnsi="Arial" w:cs="Arial"/>
                <w:bCs w:val="0"/>
                <w:sz w:val="20"/>
                <w:szCs w:val="20"/>
              </w:rPr>
              <w:t>City of Oregon City</w:t>
            </w:r>
          </w:p>
          <w:p w:rsidR="00BB589E" w:rsidRPr="00C71262" w:rsidRDefault="00BB589E">
            <w:pPr>
              <w:pStyle w:val="Title"/>
              <w:rPr>
                <w:rFonts w:ascii="Arial" w:hAnsi="Arial" w:cs="Arial"/>
                <w:bCs w:val="0"/>
                <w:sz w:val="20"/>
                <w:szCs w:val="20"/>
              </w:rPr>
            </w:pPr>
            <w:r w:rsidRPr="00C71262">
              <w:rPr>
                <w:rFonts w:ascii="Arial" w:hAnsi="Arial" w:cs="Arial"/>
                <w:bCs w:val="0"/>
                <w:sz w:val="20"/>
                <w:szCs w:val="20"/>
              </w:rPr>
              <w:t>City of Tualatin</w:t>
            </w:r>
          </w:p>
          <w:p w:rsidR="00BB589E" w:rsidRPr="00C71262" w:rsidRDefault="00BB589E">
            <w:pPr>
              <w:pStyle w:val="Title"/>
              <w:rPr>
                <w:rFonts w:ascii="Arial" w:hAnsi="Arial" w:cs="Arial"/>
                <w:bCs w:val="0"/>
                <w:sz w:val="20"/>
                <w:szCs w:val="20"/>
              </w:rPr>
            </w:pPr>
            <w:r w:rsidRPr="00C71262">
              <w:rPr>
                <w:rFonts w:ascii="Arial" w:hAnsi="Arial" w:cs="Arial"/>
                <w:bCs w:val="0"/>
                <w:sz w:val="20"/>
                <w:szCs w:val="20"/>
              </w:rPr>
              <w:t>Civil Works NW Inc</w:t>
            </w:r>
          </w:p>
          <w:p w:rsidR="00BB589E" w:rsidRPr="00C71262" w:rsidRDefault="00BB589E">
            <w:pPr>
              <w:pStyle w:val="Title"/>
              <w:rPr>
                <w:rFonts w:ascii="Arial" w:hAnsi="Arial" w:cs="Arial"/>
                <w:sz w:val="20"/>
                <w:szCs w:val="20"/>
              </w:rPr>
            </w:pPr>
            <w:r w:rsidRPr="00C71262">
              <w:rPr>
                <w:rFonts w:ascii="Arial" w:hAnsi="Arial" w:cs="Arial"/>
                <w:bCs w:val="0"/>
                <w:sz w:val="20"/>
                <w:szCs w:val="20"/>
              </w:rPr>
              <w:t>Clackamas County</w:t>
            </w:r>
          </w:p>
        </w:tc>
        <w:tc>
          <w:tcPr>
            <w:tcW w:w="3312" w:type="dxa"/>
          </w:tcPr>
          <w:p w:rsidR="00BB589E" w:rsidRPr="00C71262" w:rsidRDefault="00BB589E">
            <w:pPr>
              <w:pStyle w:val="Title"/>
              <w:rPr>
                <w:rFonts w:ascii="Arial" w:eastAsia="Calibri" w:hAnsi="Arial" w:cs="Arial"/>
                <w:sz w:val="20"/>
                <w:szCs w:val="20"/>
              </w:rPr>
            </w:pPr>
            <w:r w:rsidRPr="00C71262">
              <w:rPr>
                <w:rFonts w:ascii="Arial" w:hAnsi="Arial" w:cs="Arial"/>
                <w:bCs w:val="0"/>
                <w:sz w:val="20"/>
                <w:szCs w:val="20"/>
              </w:rPr>
              <w:t>Comcast</w:t>
            </w:r>
          </w:p>
          <w:p w:rsidR="00BB589E" w:rsidRPr="00C71262" w:rsidRDefault="00BB589E">
            <w:pPr>
              <w:pStyle w:val="Title"/>
              <w:rPr>
                <w:rFonts w:ascii="Arial" w:hAnsi="Arial" w:cs="Arial"/>
                <w:bCs w:val="0"/>
                <w:sz w:val="20"/>
                <w:szCs w:val="20"/>
              </w:rPr>
            </w:pPr>
            <w:r w:rsidRPr="00C71262">
              <w:rPr>
                <w:rFonts w:ascii="Arial" w:hAnsi="Arial" w:cs="Arial"/>
                <w:bCs w:val="0"/>
                <w:sz w:val="20"/>
                <w:szCs w:val="20"/>
              </w:rPr>
              <w:t>Dir</w:t>
            </w:r>
            <w:r w:rsidR="00B007AB" w:rsidRPr="00C71262">
              <w:rPr>
                <w:rFonts w:ascii="Arial" w:hAnsi="Arial" w:cs="Arial"/>
                <w:bCs w:val="0"/>
                <w:sz w:val="20"/>
                <w:szCs w:val="20"/>
              </w:rPr>
              <w:t>t &amp; Aggregate Interchange, Inc.</w:t>
            </w:r>
          </w:p>
          <w:p w:rsidR="00BB589E" w:rsidRPr="00C71262" w:rsidRDefault="00BB589E">
            <w:pPr>
              <w:pStyle w:val="Title"/>
              <w:rPr>
                <w:rFonts w:ascii="Arial" w:hAnsi="Arial" w:cs="Arial"/>
                <w:bCs w:val="0"/>
                <w:sz w:val="20"/>
                <w:szCs w:val="20"/>
              </w:rPr>
            </w:pPr>
            <w:r w:rsidRPr="00C71262">
              <w:rPr>
                <w:rFonts w:ascii="Arial" w:hAnsi="Arial" w:cs="Arial"/>
                <w:bCs w:val="0"/>
                <w:sz w:val="20"/>
                <w:szCs w:val="20"/>
              </w:rPr>
              <w:t>Ditch Witch Northwest</w:t>
            </w:r>
          </w:p>
          <w:p w:rsidR="00BB589E" w:rsidRPr="00C71262" w:rsidRDefault="00BB589E">
            <w:pPr>
              <w:pStyle w:val="Title"/>
              <w:rPr>
                <w:rFonts w:ascii="Arial" w:hAnsi="Arial" w:cs="Arial"/>
                <w:bCs w:val="0"/>
                <w:sz w:val="20"/>
                <w:szCs w:val="20"/>
              </w:rPr>
            </w:pPr>
            <w:r w:rsidRPr="00C71262">
              <w:rPr>
                <w:rFonts w:ascii="Arial" w:hAnsi="Arial" w:cs="Arial"/>
                <w:bCs w:val="0"/>
                <w:sz w:val="20"/>
                <w:szCs w:val="20"/>
              </w:rPr>
              <w:t>Emery &amp; Sons</w:t>
            </w:r>
          </w:p>
          <w:p w:rsidR="00BB589E" w:rsidRPr="00C71262" w:rsidRDefault="00BB589E">
            <w:pPr>
              <w:pStyle w:val="Title"/>
              <w:rPr>
                <w:rFonts w:ascii="Arial" w:hAnsi="Arial" w:cs="Arial"/>
                <w:bCs w:val="0"/>
                <w:sz w:val="20"/>
                <w:szCs w:val="20"/>
              </w:rPr>
            </w:pPr>
            <w:r w:rsidRPr="00C71262">
              <w:rPr>
                <w:rFonts w:ascii="Arial" w:hAnsi="Arial" w:cs="Arial"/>
                <w:bCs w:val="0"/>
                <w:sz w:val="20"/>
                <w:szCs w:val="20"/>
              </w:rPr>
              <w:t>Excel Excavation Inc</w:t>
            </w:r>
          </w:p>
          <w:p w:rsidR="00BB589E" w:rsidRPr="00C71262" w:rsidRDefault="00BB589E">
            <w:pPr>
              <w:pStyle w:val="Title"/>
              <w:rPr>
                <w:rFonts w:ascii="Arial" w:hAnsi="Arial" w:cs="Arial"/>
                <w:bCs w:val="0"/>
                <w:sz w:val="20"/>
                <w:szCs w:val="20"/>
              </w:rPr>
            </w:pPr>
            <w:proofErr w:type="spellStart"/>
            <w:r w:rsidRPr="00C71262">
              <w:rPr>
                <w:rFonts w:ascii="Arial" w:hAnsi="Arial" w:cs="Arial"/>
                <w:bCs w:val="0"/>
                <w:sz w:val="20"/>
                <w:szCs w:val="20"/>
              </w:rPr>
              <w:t>Henkels</w:t>
            </w:r>
            <w:proofErr w:type="spellEnd"/>
            <w:r w:rsidRPr="00C71262">
              <w:rPr>
                <w:rFonts w:ascii="Arial" w:hAnsi="Arial" w:cs="Arial"/>
                <w:bCs w:val="0"/>
                <w:sz w:val="20"/>
                <w:szCs w:val="20"/>
              </w:rPr>
              <w:t xml:space="preserve"> &amp; McCoy</w:t>
            </w:r>
          </w:p>
          <w:p w:rsidR="00BB589E" w:rsidRPr="00C71262" w:rsidRDefault="00BB589E">
            <w:pPr>
              <w:pStyle w:val="Title"/>
              <w:rPr>
                <w:rFonts w:ascii="Arial" w:hAnsi="Arial" w:cs="Arial"/>
                <w:bCs w:val="0"/>
                <w:sz w:val="20"/>
                <w:szCs w:val="20"/>
              </w:rPr>
            </w:pPr>
            <w:r w:rsidRPr="00C71262">
              <w:rPr>
                <w:rFonts w:ascii="Arial" w:hAnsi="Arial" w:cs="Arial"/>
                <w:bCs w:val="0"/>
                <w:sz w:val="20"/>
                <w:szCs w:val="20"/>
              </w:rPr>
              <w:t>Knife River</w:t>
            </w:r>
          </w:p>
          <w:p w:rsidR="00BB589E" w:rsidRPr="00C71262" w:rsidRDefault="00BB589E">
            <w:pPr>
              <w:pStyle w:val="Title"/>
              <w:rPr>
                <w:rFonts w:ascii="Arial" w:hAnsi="Arial" w:cs="Arial"/>
                <w:bCs w:val="0"/>
                <w:sz w:val="20"/>
                <w:szCs w:val="20"/>
              </w:rPr>
            </w:pPr>
            <w:proofErr w:type="spellStart"/>
            <w:r w:rsidRPr="00C71262">
              <w:rPr>
                <w:rFonts w:ascii="Arial" w:hAnsi="Arial" w:cs="Arial"/>
                <w:bCs w:val="0"/>
                <w:sz w:val="20"/>
                <w:szCs w:val="20"/>
              </w:rPr>
              <w:t>Linescape</w:t>
            </w:r>
            <w:proofErr w:type="spellEnd"/>
          </w:p>
          <w:p w:rsidR="00BB589E" w:rsidRPr="00C71262" w:rsidRDefault="00B007AB">
            <w:pPr>
              <w:pStyle w:val="Title"/>
              <w:rPr>
                <w:rFonts w:ascii="Arial" w:hAnsi="Arial" w:cs="Arial"/>
                <w:bCs w:val="0"/>
                <w:sz w:val="20"/>
                <w:szCs w:val="20"/>
              </w:rPr>
            </w:pPr>
            <w:proofErr w:type="gramStart"/>
            <w:r w:rsidRPr="00C71262">
              <w:rPr>
                <w:rFonts w:ascii="Arial" w:hAnsi="Arial" w:cs="Arial"/>
                <w:bCs w:val="0"/>
                <w:sz w:val="20"/>
                <w:szCs w:val="20"/>
              </w:rPr>
              <w:t>Locating</w:t>
            </w:r>
            <w:r w:rsidR="00BB589E" w:rsidRPr="00C71262">
              <w:rPr>
                <w:rFonts w:ascii="Arial" w:hAnsi="Arial" w:cs="Arial"/>
                <w:bCs w:val="0"/>
                <w:sz w:val="20"/>
                <w:szCs w:val="20"/>
              </w:rPr>
              <w:t xml:space="preserve"> Inc.</w:t>
            </w:r>
            <w:proofErr w:type="gramEnd"/>
          </w:p>
          <w:p w:rsidR="00BB589E" w:rsidRPr="00C71262" w:rsidRDefault="00BB589E">
            <w:pPr>
              <w:pStyle w:val="Title"/>
              <w:rPr>
                <w:rFonts w:ascii="Arial" w:hAnsi="Arial" w:cs="Arial"/>
                <w:bCs w:val="0"/>
                <w:sz w:val="20"/>
                <w:szCs w:val="20"/>
              </w:rPr>
            </w:pPr>
            <w:r w:rsidRPr="00C71262">
              <w:rPr>
                <w:rFonts w:ascii="Arial" w:hAnsi="Arial" w:cs="Arial"/>
                <w:bCs w:val="0"/>
                <w:sz w:val="20"/>
                <w:szCs w:val="20"/>
              </w:rPr>
              <w:t>Loy Clark Pipeline</w:t>
            </w:r>
          </w:p>
          <w:p w:rsidR="00BB589E" w:rsidRPr="00C71262" w:rsidRDefault="00BB589E">
            <w:pPr>
              <w:pStyle w:val="Title"/>
              <w:rPr>
                <w:rFonts w:ascii="Arial" w:hAnsi="Arial" w:cs="Arial"/>
                <w:bCs w:val="0"/>
                <w:sz w:val="20"/>
                <w:szCs w:val="20"/>
              </w:rPr>
            </w:pPr>
            <w:r w:rsidRPr="00C71262">
              <w:rPr>
                <w:rFonts w:ascii="Arial" w:hAnsi="Arial" w:cs="Arial"/>
                <w:bCs w:val="0"/>
                <w:sz w:val="20"/>
                <w:szCs w:val="20"/>
              </w:rPr>
              <w:t>Multnomah County</w:t>
            </w:r>
          </w:p>
          <w:p w:rsidR="00BB589E" w:rsidRPr="00C71262" w:rsidRDefault="00BB589E">
            <w:pPr>
              <w:pStyle w:val="Title"/>
              <w:rPr>
                <w:rFonts w:ascii="Arial" w:hAnsi="Arial" w:cs="Arial"/>
                <w:bCs w:val="0"/>
                <w:sz w:val="20"/>
                <w:szCs w:val="20"/>
              </w:rPr>
            </w:pPr>
            <w:r w:rsidRPr="00C71262">
              <w:rPr>
                <w:rFonts w:ascii="Arial" w:hAnsi="Arial" w:cs="Arial"/>
                <w:bCs w:val="0"/>
                <w:sz w:val="20"/>
                <w:szCs w:val="20"/>
              </w:rPr>
              <w:t>North Sky Communications</w:t>
            </w:r>
          </w:p>
          <w:p w:rsidR="00BB589E" w:rsidRPr="00C71262" w:rsidRDefault="00BB589E">
            <w:pPr>
              <w:pStyle w:val="Title"/>
              <w:rPr>
                <w:rFonts w:ascii="Arial" w:hAnsi="Arial" w:cs="Arial"/>
                <w:bCs w:val="0"/>
                <w:sz w:val="20"/>
                <w:szCs w:val="20"/>
              </w:rPr>
            </w:pPr>
            <w:r w:rsidRPr="00C71262">
              <w:rPr>
                <w:rFonts w:ascii="Arial" w:hAnsi="Arial" w:cs="Arial"/>
                <w:bCs w:val="0"/>
                <w:sz w:val="20"/>
                <w:szCs w:val="20"/>
              </w:rPr>
              <w:t>Northwest Earthmovers, Inc.</w:t>
            </w:r>
          </w:p>
          <w:p w:rsidR="00BB589E" w:rsidRPr="00C71262" w:rsidRDefault="00BB589E">
            <w:pPr>
              <w:pStyle w:val="Title"/>
              <w:rPr>
                <w:rFonts w:ascii="Arial" w:hAnsi="Arial" w:cs="Arial"/>
                <w:sz w:val="20"/>
                <w:szCs w:val="20"/>
              </w:rPr>
            </w:pPr>
          </w:p>
        </w:tc>
        <w:tc>
          <w:tcPr>
            <w:tcW w:w="3312" w:type="dxa"/>
          </w:tcPr>
          <w:p w:rsidR="00BB589E" w:rsidRPr="00C71262" w:rsidRDefault="00BB589E">
            <w:pPr>
              <w:pStyle w:val="Title"/>
              <w:rPr>
                <w:rFonts w:ascii="Arial" w:hAnsi="Arial" w:cs="Arial"/>
                <w:bCs w:val="0"/>
                <w:sz w:val="20"/>
                <w:szCs w:val="20"/>
              </w:rPr>
            </w:pPr>
            <w:r w:rsidRPr="00C71262">
              <w:rPr>
                <w:rFonts w:ascii="Arial" w:hAnsi="Arial" w:cs="Arial"/>
                <w:bCs w:val="0"/>
                <w:sz w:val="20"/>
                <w:szCs w:val="20"/>
              </w:rPr>
              <w:t>ODOT</w:t>
            </w:r>
          </w:p>
          <w:p w:rsidR="00BB589E" w:rsidRPr="00C71262" w:rsidRDefault="00BB589E">
            <w:pPr>
              <w:pStyle w:val="Title"/>
              <w:rPr>
                <w:rFonts w:ascii="Arial" w:hAnsi="Arial" w:cs="Arial"/>
                <w:bCs w:val="0"/>
                <w:sz w:val="20"/>
                <w:szCs w:val="20"/>
              </w:rPr>
            </w:pPr>
            <w:r w:rsidRPr="00C71262">
              <w:rPr>
                <w:rFonts w:ascii="Arial" w:hAnsi="Arial" w:cs="Arial"/>
                <w:bCs w:val="0"/>
                <w:sz w:val="20"/>
                <w:szCs w:val="20"/>
              </w:rPr>
              <w:t>Oldcastle Precast</w:t>
            </w:r>
          </w:p>
          <w:p w:rsidR="00BB589E" w:rsidRPr="00C71262" w:rsidRDefault="00BB589E">
            <w:pPr>
              <w:pStyle w:val="Title"/>
              <w:rPr>
                <w:rFonts w:ascii="Arial" w:hAnsi="Arial" w:cs="Arial"/>
                <w:bCs w:val="0"/>
                <w:sz w:val="20"/>
                <w:szCs w:val="20"/>
              </w:rPr>
            </w:pPr>
            <w:r w:rsidRPr="00C71262">
              <w:rPr>
                <w:rFonts w:ascii="Arial" w:hAnsi="Arial" w:cs="Arial"/>
                <w:bCs w:val="0"/>
                <w:sz w:val="20"/>
                <w:szCs w:val="20"/>
              </w:rPr>
              <w:t>PacifiCorp / Pacific Power</w:t>
            </w:r>
          </w:p>
          <w:p w:rsidR="00BB589E" w:rsidRPr="00C71262" w:rsidRDefault="00BB589E">
            <w:pPr>
              <w:pStyle w:val="Title"/>
              <w:rPr>
                <w:rFonts w:ascii="Arial" w:hAnsi="Arial" w:cs="Arial"/>
                <w:bCs w:val="0"/>
                <w:sz w:val="20"/>
                <w:szCs w:val="20"/>
              </w:rPr>
            </w:pPr>
            <w:r w:rsidRPr="00C71262">
              <w:rPr>
                <w:rFonts w:ascii="Arial" w:hAnsi="Arial" w:cs="Arial"/>
                <w:bCs w:val="0"/>
                <w:sz w:val="20"/>
                <w:szCs w:val="20"/>
              </w:rPr>
              <w:t>Port of Portland</w:t>
            </w:r>
          </w:p>
          <w:p w:rsidR="00BB589E" w:rsidRPr="00C71262" w:rsidRDefault="00BB589E">
            <w:pPr>
              <w:pStyle w:val="Title"/>
              <w:rPr>
                <w:rFonts w:ascii="Arial" w:hAnsi="Arial" w:cs="Arial"/>
                <w:bCs w:val="0"/>
                <w:sz w:val="20"/>
                <w:szCs w:val="20"/>
              </w:rPr>
            </w:pPr>
            <w:r w:rsidRPr="00C71262">
              <w:rPr>
                <w:rFonts w:ascii="Arial" w:hAnsi="Arial" w:cs="Arial"/>
                <w:bCs w:val="0"/>
                <w:sz w:val="20"/>
                <w:szCs w:val="20"/>
              </w:rPr>
              <w:t>Portland General Electric</w:t>
            </w:r>
          </w:p>
          <w:p w:rsidR="00BB589E" w:rsidRPr="00C71262" w:rsidRDefault="00BB589E">
            <w:pPr>
              <w:pStyle w:val="Title"/>
              <w:rPr>
                <w:rFonts w:ascii="Arial" w:hAnsi="Arial" w:cs="Arial"/>
                <w:bCs w:val="0"/>
                <w:sz w:val="20"/>
                <w:szCs w:val="20"/>
              </w:rPr>
            </w:pPr>
            <w:r w:rsidRPr="00C71262">
              <w:rPr>
                <w:rFonts w:ascii="Arial" w:hAnsi="Arial" w:cs="Arial"/>
                <w:bCs w:val="0"/>
                <w:sz w:val="20"/>
                <w:szCs w:val="20"/>
              </w:rPr>
              <w:t>Qwest Communications</w:t>
            </w:r>
          </w:p>
          <w:p w:rsidR="00BB589E" w:rsidRPr="00C71262" w:rsidRDefault="00BB589E">
            <w:pPr>
              <w:pStyle w:val="Title"/>
              <w:rPr>
                <w:rFonts w:ascii="Arial" w:hAnsi="Arial" w:cs="Arial"/>
                <w:bCs w:val="0"/>
                <w:sz w:val="20"/>
                <w:szCs w:val="20"/>
              </w:rPr>
            </w:pPr>
            <w:r w:rsidRPr="00C71262">
              <w:rPr>
                <w:rFonts w:ascii="Arial" w:hAnsi="Arial" w:cs="Arial"/>
                <w:bCs w:val="0"/>
                <w:sz w:val="20"/>
                <w:szCs w:val="20"/>
              </w:rPr>
              <w:t>Robinson Bros Const Inc</w:t>
            </w:r>
          </w:p>
          <w:p w:rsidR="00BB589E" w:rsidRPr="00C71262" w:rsidRDefault="00BB589E">
            <w:pPr>
              <w:pStyle w:val="Title"/>
              <w:rPr>
                <w:rFonts w:ascii="Arial" w:hAnsi="Arial" w:cs="Arial"/>
                <w:bCs w:val="0"/>
                <w:sz w:val="20"/>
                <w:szCs w:val="20"/>
              </w:rPr>
            </w:pPr>
            <w:r w:rsidRPr="00C71262">
              <w:rPr>
                <w:rFonts w:ascii="Arial" w:hAnsi="Arial" w:cs="Arial"/>
                <w:bCs w:val="0"/>
                <w:sz w:val="20"/>
                <w:szCs w:val="20"/>
              </w:rPr>
              <w:t>Sunrise Water Authority</w:t>
            </w:r>
          </w:p>
          <w:p w:rsidR="00BB589E" w:rsidRPr="00C71262" w:rsidRDefault="00BB589E">
            <w:pPr>
              <w:pStyle w:val="Title"/>
              <w:rPr>
                <w:rFonts w:ascii="Arial" w:hAnsi="Arial" w:cs="Arial"/>
                <w:bCs w:val="0"/>
                <w:sz w:val="20"/>
                <w:szCs w:val="20"/>
              </w:rPr>
            </w:pPr>
            <w:r w:rsidRPr="00C71262">
              <w:rPr>
                <w:rFonts w:ascii="Arial" w:hAnsi="Arial" w:cs="Arial"/>
                <w:bCs w:val="0"/>
                <w:sz w:val="20"/>
                <w:szCs w:val="20"/>
              </w:rPr>
              <w:t>Tri-State Construction</w:t>
            </w:r>
          </w:p>
          <w:p w:rsidR="00BB589E" w:rsidRPr="00C71262" w:rsidRDefault="00BB589E">
            <w:pPr>
              <w:pStyle w:val="Title"/>
              <w:rPr>
                <w:rFonts w:ascii="Arial" w:hAnsi="Arial" w:cs="Arial"/>
                <w:bCs w:val="0"/>
                <w:sz w:val="20"/>
                <w:szCs w:val="20"/>
              </w:rPr>
            </w:pPr>
            <w:r w:rsidRPr="00C71262">
              <w:rPr>
                <w:rFonts w:ascii="Arial" w:hAnsi="Arial" w:cs="Arial"/>
                <w:bCs w:val="0"/>
                <w:sz w:val="20"/>
                <w:szCs w:val="20"/>
              </w:rPr>
              <w:t>Tualatin Valley Water District</w:t>
            </w:r>
          </w:p>
          <w:p w:rsidR="00BB589E" w:rsidRPr="00C71262" w:rsidRDefault="00BB589E">
            <w:pPr>
              <w:pStyle w:val="Title"/>
              <w:rPr>
                <w:rFonts w:ascii="Arial" w:hAnsi="Arial" w:cs="Arial"/>
                <w:bCs w:val="0"/>
                <w:sz w:val="20"/>
                <w:szCs w:val="20"/>
              </w:rPr>
            </w:pPr>
            <w:r w:rsidRPr="00C71262">
              <w:rPr>
                <w:rFonts w:ascii="Arial" w:hAnsi="Arial" w:cs="Arial"/>
                <w:bCs w:val="0"/>
                <w:sz w:val="20"/>
                <w:szCs w:val="20"/>
              </w:rPr>
              <w:t>Verizon</w:t>
            </w:r>
          </w:p>
          <w:p w:rsidR="00BB589E" w:rsidRPr="00C71262" w:rsidRDefault="00BB589E">
            <w:pPr>
              <w:pStyle w:val="Title"/>
              <w:rPr>
                <w:rFonts w:ascii="Arial" w:hAnsi="Arial" w:cs="Arial"/>
                <w:bCs w:val="0"/>
                <w:sz w:val="20"/>
                <w:szCs w:val="20"/>
              </w:rPr>
            </w:pPr>
            <w:r w:rsidRPr="00C71262">
              <w:rPr>
                <w:rFonts w:ascii="Arial" w:hAnsi="Arial" w:cs="Arial"/>
                <w:bCs w:val="0"/>
                <w:sz w:val="20"/>
                <w:szCs w:val="20"/>
              </w:rPr>
              <w:t>Washington County LUT</w:t>
            </w:r>
          </w:p>
          <w:p w:rsidR="00B007AB" w:rsidRPr="00C71262" w:rsidRDefault="00B007AB" w:rsidP="00B007AB">
            <w:pPr>
              <w:pStyle w:val="Title"/>
              <w:rPr>
                <w:rFonts w:ascii="Arial" w:eastAsia="Calibri" w:hAnsi="Arial" w:cs="Arial"/>
                <w:sz w:val="20"/>
                <w:szCs w:val="20"/>
              </w:rPr>
            </w:pPr>
            <w:r w:rsidRPr="00C71262">
              <w:rPr>
                <w:rFonts w:ascii="Arial" w:hAnsi="Arial" w:cs="Arial"/>
                <w:bCs w:val="0"/>
                <w:sz w:val="20"/>
                <w:szCs w:val="20"/>
              </w:rPr>
              <w:t>Williams Pipeline</w:t>
            </w:r>
          </w:p>
          <w:p w:rsidR="00B007AB" w:rsidRPr="00C71262" w:rsidRDefault="00B007AB">
            <w:pPr>
              <w:pStyle w:val="Title"/>
              <w:rPr>
                <w:rFonts w:ascii="Arial" w:hAnsi="Arial" w:cs="Arial"/>
                <w:bCs w:val="0"/>
                <w:sz w:val="20"/>
                <w:szCs w:val="20"/>
              </w:rPr>
            </w:pPr>
          </w:p>
          <w:p w:rsidR="00BB589E" w:rsidRPr="00C71262" w:rsidRDefault="00BB589E">
            <w:pPr>
              <w:pStyle w:val="Title"/>
              <w:rPr>
                <w:rFonts w:ascii="Arial" w:hAnsi="Arial" w:cs="Arial"/>
                <w:sz w:val="20"/>
                <w:szCs w:val="20"/>
              </w:rPr>
            </w:pPr>
          </w:p>
        </w:tc>
      </w:tr>
    </w:tbl>
    <w:p w:rsidR="00BB589E" w:rsidRPr="00C71262" w:rsidRDefault="00BB589E" w:rsidP="00BB589E">
      <w:pPr>
        <w:pStyle w:val="Title"/>
        <w:ind w:left="-360" w:right="-540"/>
        <w:rPr>
          <w:rFonts w:ascii="Arial" w:eastAsia="Calibri" w:hAnsi="Arial" w:cs="Arial"/>
          <w:sz w:val="20"/>
          <w:szCs w:val="20"/>
          <w:highlight w:val="yellow"/>
        </w:rPr>
      </w:pPr>
    </w:p>
    <w:p w:rsidR="00B007AB" w:rsidRPr="00C71262" w:rsidRDefault="00B007AB" w:rsidP="00BB589E">
      <w:pPr>
        <w:pStyle w:val="Title"/>
        <w:ind w:left="-360" w:right="-540"/>
        <w:rPr>
          <w:rFonts w:ascii="Arial" w:eastAsia="Calibri" w:hAnsi="Arial" w:cs="Arial"/>
          <w:sz w:val="20"/>
          <w:szCs w:val="20"/>
          <w:highlight w:val="yellow"/>
        </w:rPr>
      </w:pPr>
    </w:p>
    <w:p w:rsidR="00B007AB" w:rsidRPr="00C71262" w:rsidRDefault="00B007AB" w:rsidP="00BB589E">
      <w:pPr>
        <w:pStyle w:val="Title"/>
        <w:ind w:left="-360" w:right="-540"/>
        <w:rPr>
          <w:rFonts w:ascii="Arial" w:eastAsia="Calibri" w:hAnsi="Arial" w:cs="Arial"/>
          <w:sz w:val="20"/>
          <w:szCs w:val="20"/>
          <w:highlight w:val="yellow"/>
        </w:rPr>
      </w:pPr>
    </w:p>
    <w:p w:rsidR="00BB589E" w:rsidRPr="00C71262" w:rsidRDefault="00BB589E" w:rsidP="00BB589E">
      <w:pPr>
        <w:pStyle w:val="Title"/>
        <w:ind w:left="-360" w:right="-540"/>
        <w:rPr>
          <w:rFonts w:ascii="Arial" w:hAnsi="Arial" w:cs="Arial"/>
          <w:bCs w:val="0"/>
          <w:sz w:val="20"/>
          <w:szCs w:val="20"/>
          <w:highlight w:val="yellow"/>
        </w:rPr>
      </w:pPr>
    </w:p>
    <w:p w:rsidR="00BB589E" w:rsidRPr="00C71262" w:rsidRDefault="00BB589E" w:rsidP="00BB589E">
      <w:pPr>
        <w:ind w:right="-630"/>
        <w:jc w:val="center"/>
        <w:rPr>
          <w:rFonts w:ascii="Arial" w:hAnsi="Arial" w:cs="Arial"/>
          <w:sz w:val="52"/>
          <w:szCs w:val="52"/>
        </w:rPr>
      </w:pPr>
      <w:r w:rsidRPr="00C71262">
        <w:rPr>
          <w:rFonts w:ascii="Arial" w:hAnsi="Arial" w:cs="Arial"/>
          <w:sz w:val="52"/>
          <w:szCs w:val="52"/>
        </w:rPr>
        <w:t>20</w:t>
      </w:r>
      <w:r w:rsidR="00DF5326" w:rsidRPr="00C71262">
        <w:rPr>
          <w:rFonts w:ascii="Arial" w:hAnsi="Arial" w:cs="Arial"/>
          <w:sz w:val="52"/>
          <w:szCs w:val="52"/>
        </w:rPr>
        <w:t>10</w:t>
      </w:r>
      <w:r w:rsidRPr="00C71262">
        <w:rPr>
          <w:rFonts w:ascii="Arial" w:hAnsi="Arial" w:cs="Arial"/>
          <w:sz w:val="52"/>
          <w:szCs w:val="52"/>
        </w:rPr>
        <w:t xml:space="preserve"> MUCC Executive Board</w:t>
      </w:r>
    </w:p>
    <w:p w:rsidR="00BB589E" w:rsidRDefault="00C75BC6" w:rsidP="00BB589E">
      <w:pPr>
        <w:jc w:val="center"/>
        <w:rPr>
          <w:rFonts w:ascii="Arial" w:hAnsi="Arial" w:cs="Arial"/>
          <w:snapToGrid w:val="0"/>
          <w:sz w:val="24"/>
          <w:szCs w:val="24"/>
        </w:rPr>
      </w:pPr>
      <w:r w:rsidRPr="00C71262">
        <w:rPr>
          <w:rFonts w:ascii="Arial" w:hAnsi="Arial" w:cs="Arial"/>
          <w:snapToGrid w:val="0"/>
          <w:sz w:val="24"/>
          <w:szCs w:val="24"/>
        </w:rPr>
        <w:t>MUCC,</w:t>
      </w:r>
      <w:r>
        <w:rPr>
          <w:rFonts w:ascii="Arial" w:hAnsi="Arial" w:cs="Arial"/>
          <w:snapToGrid w:val="0"/>
          <w:sz w:val="24"/>
          <w:szCs w:val="24"/>
        </w:rPr>
        <w:t xml:space="preserve"> C/O Jarrod Morrison</w:t>
      </w:r>
      <w:r w:rsidRPr="00C71262">
        <w:rPr>
          <w:rFonts w:ascii="Arial" w:hAnsi="Arial" w:cs="Arial"/>
          <w:snapToGrid w:val="0"/>
          <w:sz w:val="24"/>
          <w:szCs w:val="24"/>
        </w:rPr>
        <w:t>,</w:t>
      </w:r>
      <w:r>
        <w:rPr>
          <w:rFonts w:ascii="Arial" w:hAnsi="Arial" w:cs="Arial"/>
          <w:snapToGrid w:val="0"/>
          <w:sz w:val="24"/>
          <w:szCs w:val="24"/>
        </w:rPr>
        <w:t xml:space="preserve"> 3700 SE 17</w:t>
      </w:r>
      <w:r w:rsidRPr="00542A47">
        <w:rPr>
          <w:rFonts w:ascii="Arial" w:hAnsi="Arial" w:cs="Arial"/>
          <w:snapToGrid w:val="0"/>
          <w:sz w:val="24"/>
          <w:szCs w:val="24"/>
          <w:vertAlign w:val="superscript"/>
        </w:rPr>
        <w:t>th</w:t>
      </w:r>
      <w:r>
        <w:rPr>
          <w:rFonts w:ascii="Arial" w:hAnsi="Arial" w:cs="Arial"/>
          <w:snapToGrid w:val="0"/>
          <w:sz w:val="24"/>
          <w:szCs w:val="24"/>
        </w:rPr>
        <w:t xml:space="preserve"> Ave,</w:t>
      </w:r>
      <w:r w:rsidRPr="00C71262">
        <w:rPr>
          <w:rFonts w:ascii="Arial" w:hAnsi="Arial" w:cs="Arial"/>
          <w:snapToGrid w:val="0"/>
          <w:sz w:val="24"/>
          <w:szCs w:val="24"/>
        </w:rPr>
        <w:t xml:space="preserve"> Portland, OR 972</w:t>
      </w:r>
      <w:r>
        <w:rPr>
          <w:rFonts w:ascii="Arial" w:hAnsi="Arial" w:cs="Arial"/>
          <w:snapToGrid w:val="0"/>
          <w:sz w:val="24"/>
          <w:szCs w:val="24"/>
        </w:rPr>
        <w:t>02</w:t>
      </w:r>
    </w:p>
    <w:p w:rsidR="00C75BC6" w:rsidRDefault="00C75BC6" w:rsidP="00BB589E">
      <w:pPr>
        <w:jc w:val="center"/>
        <w:rPr>
          <w:rFonts w:ascii="Arial" w:hAnsi="Arial" w:cs="Arial"/>
          <w:snapToGrid w:val="0"/>
          <w:sz w:val="24"/>
          <w:szCs w:val="24"/>
        </w:rPr>
      </w:pPr>
    </w:p>
    <w:p w:rsidR="00C75BC6" w:rsidRPr="00C71262" w:rsidRDefault="00C75BC6" w:rsidP="00BB589E">
      <w:pPr>
        <w:jc w:val="center"/>
        <w:rPr>
          <w:rFonts w:ascii="Arial" w:hAnsi="Arial" w:cs="Arial"/>
          <w:snapToGrid w:val="0"/>
          <w:sz w:val="24"/>
          <w:szCs w:val="24"/>
          <w:highlight w:val="yellow"/>
        </w:rPr>
      </w:pPr>
    </w:p>
    <w:tbl>
      <w:tblPr>
        <w:tblW w:w="0" w:type="auto"/>
        <w:tblLook w:val="01E0"/>
      </w:tblPr>
      <w:tblGrid>
        <w:gridCol w:w="4788"/>
        <w:gridCol w:w="4788"/>
      </w:tblGrid>
      <w:tr w:rsidR="00BB589E" w:rsidRPr="00C71262" w:rsidTr="00BB589E">
        <w:tc>
          <w:tcPr>
            <w:tcW w:w="4788" w:type="dxa"/>
            <w:hideMark/>
          </w:tcPr>
          <w:p w:rsidR="00BB589E" w:rsidRPr="00C71262" w:rsidRDefault="00BB589E">
            <w:pPr>
              <w:pStyle w:val="Heading1"/>
              <w:rPr>
                <w:rFonts w:ascii="Arial" w:hAnsi="Arial" w:cs="Arial"/>
                <w:b w:val="0"/>
                <w:sz w:val="24"/>
                <w:szCs w:val="24"/>
                <w:highlight w:val="yellow"/>
                <w:u w:val="single"/>
              </w:rPr>
            </w:pPr>
            <w:r w:rsidRPr="00C71262">
              <w:rPr>
                <w:rFonts w:ascii="Arial" w:hAnsi="Arial" w:cs="Arial"/>
                <w:i/>
                <w:sz w:val="24"/>
                <w:szCs w:val="24"/>
                <w:highlight w:val="yellow"/>
                <w:u w:val="single"/>
              </w:rPr>
              <w:t>PRESIDENT</w:t>
            </w:r>
            <w:r w:rsidRPr="00C71262">
              <w:rPr>
                <w:rFonts w:ascii="Arial" w:hAnsi="Arial" w:cs="Arial"/>
                <w:b w:val="0"/>
                <w:bCs/>
                <w:sz w:val="24"/>
                <w:szCs w:val="24"/>
                <w:highlight w:val="yellow"/>
                <w:u w:val="single"/>
              </w:rPr>
              <w:t xml:space="preserve">: </w:t>
            </w:r>
          </w:p>
          <w:p w:rsidR="00BB589E" w:rsidRPr="00C75BC6" w:rsidRDefault="00BB589E">
            <w:pPr>
              <w:pStyle w:val="Heading1"/>
              <w:rPr>
                <w:rFonts w:ascii="Arial" w:hAnsi="Arial" w:cs="Arial"/>
                <w:b w:val="0"/>
                <w:bCs/>
                <w:sz w:val="24"/>
                <w:szCs w:val="24"/>
              </w:rPr>
            </w:pPr>
            <w:r w:rsidRPr="00C75BC6">
              <w:rPr>
                <w:rFonts w:ascii="Arial" w:hAnsi="Arial" w:cs="Arial"/>
                <w:b w:val="0"/>
                <w:bCs/>
                <w:sz w:val="24"/>
                <w:szCs w:val="24"/>
              </w:rPr>
              <w:t>Gary Hyatt</w:t>
            </w:r>
          </w:p>
          <w:p w:rsidR="00BB589E" w:rsidRPr="00C75BC6" w:rsidRDefault="00BB589E">
            <w:pPr>
              <w:pStyle w:val="Heading1"/>
              <w:rPr>
                <w:rFonts w:ascii="Arial" w:hAnsi="Arial" w:cs="Arial"/>
                <w:b w:val="0"/>
                <w:bCs/>
                <w:sz w:val="24"/>
                <w:szCs w:val="24"/>
              </w:rPr>
            </w:pPr>
            <w:r w:rsidRPr="00C75BC6">
              <w:rPr>
                <w:rFonts w:ascii="Arial" w:hAnsi="Arial" w:cs="Arial"/>
                <w:b w:val="0"/>
                <w:bCs/>
                <w:sz w:val="24"/>
                <w:szCs w:val="24"/>
              </w:rPr>
              <w:t>NW Natural</w:t>
            </w:r>
          </w:p>
          <w:p w:rsidR="00BB589E" w:rsidRPr="00C75BC6" w:rsidRDefault="00BB589E">
            <w:pPr>
              <w:pStyle w:val="Heading1"/>
              <w:rPr>
                <w:rFonts w:ascii="Arial" w:hAnsi="Arial" w:cs="Arial"/>
                <w:b w:val="0"/>
                <w:bCs/>
                <w:sz w:val="24"/>
                <w:szCs w:val="24"/>
              </w:rPr>
            </w:pPr>
            <w:r w:rsidRPr="00C75BC6">
              <w:rPr>
                <w:rFonts w:ascii="Arial" w:hAnsi="Arial" w:cs="Arial"/>
                <w:b w:val="0"/>
                <w:bCs/>
                <w:sz w:val="24"/>
                <w:szCs w:val="24"/>
              </w:rPr>
              <w:t>220 NW 2nd Ave, 3rd Floor</w:t>
            </w:r>
          </w:p>
          <w:p w:rsidR="00BB589E" w:rsidRPr="00C75BC6" w:rsidRDefault="00BB589E">
            <w:pPr>
              <w:pStyle w:val="Heading1"/>
              <w:rPr>
                <w:rFonts w:ascii="Arial" w:hAnsi="Arial" w:cs="Arial"/>
                <w:b w:val="0"/>
                <w:bCs/>
                <w:sz w:val="24"/>
                <w:szCs w:val="24"/>
              </w:rPr>
            </w:pPr>
            <w:r w:rsidRPr="00C75BC6">
              <w:rPr>
                <w:rFonts w:ascii="Arial" w:hAnsi="Arial" w:cs="Arial"/>
                <w:b w:val="0"/>
                <w:bCs/>
                <w:sz w:val="24"/>
                <w:szCs w:val="24"/>
              </w:rPr>
              <w:t>Portland OR  97209</w:t>
            </w:r>
          </w:p>
          <w:p w:rsidR="00BB589E" w:rsidRPr="00C75BC6" w:rsidRDefault="00BB589E">
            <w:pPr>
              <w:pStyle w:val="Heading1"/>
              <w:rPr>
                <w:rFonts w:ascii="Arial" w:hAnsi="Arial" w:cs="Arial"/>
                <w:b w:val="0"/>
                <w:bCs/>
                <w:sz w:val="24"/>
                <w:szCs w:val="24"/>
              </w:rPr>
            </w:pPr>
            <w:r w:rsidRPr="00C75BC6">
              <w:rPr>
                <w:rFonts w:ascii="Arial" w:hAnsi="Arial" w:cs="Arial"/>
                <w:b w:val="0"/>
                <w:bCs/>
                <w:sz w:val="24"/>
                <w:szCs w:val="24"/>
              </w:rPr>
              <w:t>Office - (503) 226-4211 ext 4320</w:t>
            </w:r>
          </w:p>
          <w:p w:rsidR="00BB589E" w:rsidRPr="00C71262" w:rsidRDefault="0080604B">
            <w:pPr>
              <w:rPr>
                <w:rFonts w:ascii="Arial" w:eastAsia="Calibri" w:hAnsi="Arial" w:cs="Arial"/>
                <w:sz w:val="24"/>
                <w:szCs w:val="24"/>
                <w:highlight w:val="yellow"/>
              </w:rPr>
            </w:pPr>
            <w:hyperlink r:id="rId14" w:history="1">
              <w:r w:rsidR="00BB589E" w:rsidRPr="00C75BC6">
                <w:rPr>
                  <w:rStyle w:val="Hyperlink"/>
                  <w:rFonts w:ascii="Arial" w:hAnsi="Arial" w:cs="Arial"/>
                  <w:sz w:val="24"/>
                  <w:szCs w:val="24"/>
                </w:rPr>
                <w:t>gfh@nwnatural.com</w:t>
              </w:r>
            </w:hyperlink>
          </w:p>
        </w:tc>
        <w:tc>
          <w:tcPr>
            <w:tcW w:w="4788" w:type="dxa"/>
            <w:hideMark/>
          </w:tcPr>
          <w:p w:rsidR="00BB589E" w:rsidRPr="00C71262" w:rsidRDefault="00BB589E">
            <w:pPr>
              <w:pStyle w:val="Heading1"/>
              <w:rPr>
                <w:rFonts w:ascii="Arial" w:hAnsi="Arial" w:cs="Arial"/>
                <w:b w:val="0"/>
                <w:sz w:val="24"/>
                <w:szCs w:val="24"/>
                <w:highlight w:val="yellow"/>
                <w:u w:val="single"/>
              </w:rPr>
            </w:pPr>
            <w:r w:rsidRPr="00C71262">
              <w:rPr>
                <w:rFonts w:ascii="Arial" w:hAnsi="Arial" w:cs="Arial"/>
                <w:i/>
                <w:sz w:val="24"/>
                <w:szCs w:val="24"/>
                <w:highlight w:val="yellow"/>
                <w:u w:val="single"/>
              </w:rPr>
              <w:t>VICE PRESIDENT / TREASURER</w:t>
            </w:r>
            <w:r w:rsidRPr="00C71262">
              <w:rPr>
                <w:rFonts w:ascii="Arial" w:hAnsi="Arial" w:cs="Arial"/>
                <w:b w:val="0"/>
                <w:bCs/>
                <w:sz w:val="24"/>
                <w:szCs w:val="24"/>
                <w:highlight w:val="yellow"/>
                <w:u w:val="single"/>
              </w:rPr>
              <w:t>:</w:t>
            </w:r>
          </w:p>
          <w:p w:rsidR="00BB589E" w:rsidRPr="00C75BC6" w:rsidRDefault="00BB589E">
            <w:pPr>
              <w:rPr>
                <w:rFonts w:ascii="Arial" w:eastAsia="Calibri" w:hAnsi="Arial" w:cs="Arial"/>
                <w:sz w:val="24"/>
                <w:szCs w:val="24"/>
              </w:rPr>
            </w:pPr>
            <w:r w:rsidRPr="00C75BC6">
              <w:rPr>
                <w:rFonts w:ascii="Arial" w:hAnsi="Arial" w:cs="Arial"/>
                <w:sz w:val="24"/>
                <w:szCs w:val="24"/>
              </w:rPr>
              <w:t>Jarrod Morrison</w:t>
            </w:r>
          </w:p>
          <w:p w:rsidR="00BB589E" w:rsidRPr="00C75BC6" w:rsidRDefault="00BB589E">
            <w:pPr>
              <w:rPr>
                <w:rFonts w:ascii="Arial" w:hAnsi="Arial" w:cs="Arial"/>
                <w:sz w:val="24"/>
                <w:szCs w:val="24"/>
              </w:rPr>
            </w:pPr>
            <w:r w:rsidRPr="00C75BC6">
              <w:rPr>
                <w:rFonts w:ascii="Arial" w:hAnsi="Arial" w:cs="Arial"/>
                <w:sz w:val="24"/>
                <w:szCs w:val="24"/>
              </w:rPr>
              <w:t>Portland General Electric</w:t>
            </w:r>
          </w:p>
          <w:p w:rsidR="00BB589E" w:rsidRPr="00C75BC6" w:rsidRDefault="00BB589E">
            <w:pPr>
              <w:rPr>
                <w:rFonts w:ascii="Arial" w:hAnsi="Arial" w:cs="Arial"/>
                <w:sz w:val="24"/>
                <w:szCs w:val="24"/>
              </w:rPr>
            </w:pPr>
            <w:r w:rsidRPr="00C75BC6">
              <w:rPr>
                <w:rFonts w:ascii="Arial" w:hAnsi="Arial" w:cs="Arial"/>
                <w:sz w:val="24"/>
                <w:szCs w:val="24"/>
              </w:rPr>
              <w:t>3700 SE 17</w:t>
            </w:r>
            <w:r w:rsidRPr="00C75BC6">
              <w:rPr>
                <w:rFonts w:ascii="Arial" w:hAnsi="Arial" w:cs="Arial"/>
                <w:sz w:val="24"/>
                <w:szCs w:val="24"/>
                <w:vertAlign w:val="superscript"/>
              </w:rPr>
              <w:t>th</w:t>
            </w:r>
            <w:r w:rsidRPr="00C75BC6">
              <w:rPr>
                <w:rFonts w:ascii="Arial" w:hAnsi="Arial" w:cs="Arial"/>
                <w:sz w:val="24"/>
                <w:szCs w:val="24"/>
              </w:rPr>
              <w:t xml:space="preserve"> Ave</w:t>
            </w:r>
          </w:p>
          <w:p w:rsidR="00BB589E" w:rsidRPr="00C75BC6" w:rsidRDefault="00BB589E">
            <w:pPr>
              <w:rPr>
                <w:rFonts w:ascii="Arial" w:hAnsi="Arial" w:cs="Arial"/>
                <w:sz w:val="24"/>
                <w:szCs w:val="24"/>
              </w:rPr>
            </w:pPr>
            <w:r w:rsidRPr="00C75BC6">
              <w:rPr>
                <w:rFonts w:ascii="Arial" w:hAnsi="Arial" w:cs="Arial"/>
                <w:sz w:val="24"/>
                <w:szCs w:val="24"/>
              </w:rPr>
              <w:t>Portland, OR 97202</w:t>
            </w:r>
          </w:p>
          <w:p w:rsidR="00BB589E" w:rsidRPr="00C75BC6" w:rsidRDefault="00BB589E">
            <w:pPr>
              <w:rPr>
                <w:rFonts w:ascii="Arial" w:hAnsi="Arial" w:cs="Arial"/>
                <w:sz w:val="24"/>
                <w:szCs w:val="24"/>
              </w:rPr>
            </w:pPr>
            <w:r w:rsidRPr="00C75BC6">
              <w:rPr>
                <w:rFonts w:ascii="Arial" w:hAnsi="Arial" w:cs="Arial"/>
                <w:sz w:val="24"/>
                <w:szCs w:val="24"/>
              </w:rPr>
              <w:t>Office - 503-736-5505</w:t>
            </w:r>
          </w:p>
          <w:p w:rsidR="00BB589E" w:rsidRPr="00C75BC6" w:rsidRDefault="00BB589E">
            <w:pPr>
              <w:rPr>
                <w:rFonts w:ascii="Arial" w:hAnsi="Arial" w:cs="Arial"/>
                <w:sz w:val="24"/>
                <w:szCs w:val="24"/>
              </w:rPr>
            </w:pPr>
            <w:r w:rsidRPr="00C75BC6">
              <w:rPr>
                <w:rFonts w:ascii="Arial" w:hAnsi="Arial" w:cs="Arial"/>
                <w:sz w:val="24"/>
                <w:szCs w:val="24"/>
              </w:rPr>
              <w:t>Cell    - 503-849-7043</w:t>
            </w:r>
          </w:p>
          <w:p w:rsidR="00BB589E" w:rsidRPr="00C75BC6" w:rsidRDefault="00BB589E">
            <w:pPr>
              <w:rPr>
                <w:rFonts w:ascii="Arial" w:hAnsi="Arial" w:cs="Arial"/>
                <w:sz w:val="24"/>
                <w:szCs w:val="24"/>
              </w:rPr>
            </w:pPr>
            <w:r w:rsidRPr="00C75BC6">
              <w:rPr>
                <w:rFonts w:ascii="Arial" w:hAnsi="Arial" w:cs="Arial"/>
                <w:sz w:val="24"/>
                <w:szCs w:val="24"/>
              </w:rPr>
              <w:t>Fax    - 503-736-5500</w:t>
            </w:r>
          </w:p>
          <w:p w:rsidR="00BB589E" w:rsidRPr="00C71262" w:rsidRDefault="0080604B">
            <w:pPr>
              <w:rPr>
                <w:rFonts w:ascii="Arial" w:eastAsia="Calibri" w:hAnsi="Arial" w:cs="Arial"/>
                <w:sz w:val="24"/>
                <w:szCs w:val="24"/>
                <w:highlight w:val="yellow"/>
              </w:rPr>
            </w:pPr>
            <w:hyperlink r:id="rId15" w:history="1">
              <w:r w:rsidR="00BB589E" w:rsidRPr="00C75BC6">
                <w:rPr>
                  <w:rStyle w:val="Hyperlink"/>
                  <w:rFonts w:ascii="Arial" w:hAnsi="Arial" w:cs="Arial"/>
                  <w:sz w:val="24"/>
                  <w:szCs w:val="24"/>
                </w:rPr>
                <w:t>Jarrod.Morrison@pgn.com</w:t>
              </w:r>
            </w:hyperlink>
          </w:p>
        </w:tc>
      </w:tr>
      <w:tr w:rsidR="00BB589E" w:rsidRPr="00C71262" w:rsidTr="00BB589E">
        <w:tc>
          <w:tcPr>
            <w:tcW w:w="4788" w:type="dxa"/>
          </w:tcPr>
          <w:p w:rsidR="00BB589E" w:rsidRPr="00C71262" w:rsidRDefault="00BB589E">
            <w:pPr>
              <w:rPr>
                <w:rFonts w:ascii="Arial" w:eastAsia="Calibri" w:hAnsi="Arial" w:cs="Arial"/>
                <w:sz w:val="24"/>
                <w:szCs w:val="24"/>
                <w:highlight w:val="yellow"/>
              </w:rPr>
            </w:pPr>
          </w:p>
        </w:tc>
        <w:tc>
          <w:tcPr>
            <w:tcW w:w="4788" w:type="dxa"/>
          </w:tcPr>
          <w:p w:rsidR="00BB589E" w:rsidRPr="00C71262" w:rsidRDefault="00BB589E">
            <w:pPr>
              <w:rPr>
                <w:rFonts w:ascii="Arial" w:eastAsia="Calibri" w:hAnsi="Arial" w:cs="Arial"/>
                <w:sz w:val="24"/>
                <w:szCs w:val="24"/>
                <w:highlight w:val="yellow"/>
              </w:rPr>
            </w:pPr>
          </w:p>
        </w:tc>
      </w:tr>
      <w:tr w:rsidR="00BB589E" w:rsidRPr="00C71262" w:rsidTr="00BB589E">
        <w:tc>
          <w:tcPr>
            <w:tcW w:w="4788" w:type="dxa"/>
            <w:hideMark/>
          </w:tcPr>
          <w:p w:rsidR="00BB589E" w:rsidRPr="00C71262" w:rsidRDefault="00BB589E">
            <w:pPr>
              <w:pStyle w:val="Heading1"/>
              <w:rPr>
                <w:rFonts w:ascii="Arial" w:hAnsi="Arial" w:cs="Arial"/>
                <w:b w:val="0"/>
                <w:sz w:val="24"/>
                <w:szCs w:val="24"/>
                <w:highlight w:val="yellow"/>
                <w:u w:val="single"/>
              </w:rPr>
            </w:pPr>
            <w:r w:rsidRPr="00C71262">
              <w:rPr>
                <w:rFonts w:ascii="Arial" w:hAnsi="Arial" w:cs="Arial"/>
                <w:i/>
                <w:sz w:val="24"/>
                <w:szCs w:val="24"/>
                <w:highlight w:val="yellow"/>
                <w:u w:val="single"/>
              </w:rPr>
              <w:t>SECRETARY</w:t>
            </w:r>
            <w:r w:rsidRPr="00C71262">
              <w:rPr>
                <w:rFonts w:ascii="Arial" w:hAnsi="Arial" w:cs="Arial"/>
                <w:b w:val="0"/>
                <w:bCs/>
                <w:sz w:val="24"/>
                <w:szCs w:val="24"/>
                <w:highlight w:val="yellow"/>
                <w:u w:val="single"/>
              </w:rPr>
              <w:t>:</w:t>
            </w:r>
          </w:p>
          <w:p w:rsidR="00BB589E" w:rsidRPr="00C75BC6" w:rsidRDefault="00BB589E">
            <w:pPr>
              <w:rPr>
                <w:rFonts w:ascii="Arial" w:eastAsia="Calibri" w:hAnsi="Arial" w:cs="Arial"/>
                <w:sz w:val="24"/>
                <w:szCs w:val="24"/>
              </w:rPr>
            </w:pPr>
            <w:r w:rsidRPr="00C75BC6">
              <w:rPr>
                <w:rFonts w:ascii="Arial" w:hAnsi="Arial" w:cs="Arial"/>
                <w:sz w:val="24"/>
                <w:szCs w:val="24"/>
              </w:rPr>
              <w:t>Dawn Haase</w:t>
            </w:r>
          </w:p>
          <w:p w:rsidR="00BB589E" w:rsidRPr="00C75BC6" w:rsidRDefault="00BB589E">
            <w:pPr>
              <w:rPr>
                <w:rFonts w:ascii="Arial" w:hAnsi="Arial" w:cs="Arial"/>
                <w:sz w:val="24"/>
                <w:szCs w:val="24"/>
              </w:rPr>
            </w:pPr>
            <w:r w:rsidRPr="00C75BC6">
              <w:rPr>
                <w:rFonts w:ascii="Arial" w:hAnsi="Arial" w:cs="Arial"/>
                <w:sz w:val="24"/>
                <w:szCs w:val="24"/>
              </w:rPr>
              <w:t>Clackamas County DTD Eng</w:t>
            </w:r>
          </w:p>
          <w:p w:rsidR="00BB589E" w:rsidRPr="00C75BC6" w:rsidRDefault="00BB589E">
            <w:pPr>
              <w:rPr>
                <w:rFonts w:ascii="Arial" w:hAnsi="Arial" w:cs="Arial"/>
                <w:sz w:val="24"/>
                <w:szCs w:val="24"/>
              </w:rPr>
            </w:pPr>
            <w:r w:rsidRPr="00C75BC6">
              <w:rPr>
                <w:rFonts w:ascii="Arial" w:hAnsi="Arial" w:cs="Arial"/>
                <w:sz w:val="24"/>
                <w:szCs w:val="24"/>
              </w:rPr>
              <w:t>150 Beavercreek Rd</w:t>
            </w:r>
          </w:p>
          <w:p w:rsidR="00BB589E" w:rsidRPr="00C75BC6" w:rsidRDefault="00BB589E">
            <w:pPr>
              <w:rPr>
                <w:rFonts w:ascii="Arial" w:hAnsi="Arial" w:cs="Arial"/>
                <w:sz w:val="24"/>
                <w:szCs w:val="24"/>
              </w:rPr>
            </w:pPr>
            <w:r w:rsidRPr="00C75BC6">
              <w:rPr>
                <w:rFonts w:ascii="Arial" w:hAnsi="Arial" w:cs="Arial"/>
                <w:sz w:val="24"/>
                <w:szCs w:val="24"/>
              </w:rPr>
              <w:t>Oregon City OR 97045</w:t>
            </w:r>
          </w:p>
          <w:p w:rsidR="00BB589E" w:rsidRPr="00C75BC6" w:rsidRDefault="00BB589E">
            <w:pPr>
              <w:rPr>
                <w:rFonts w:ascii="Arial" w:hAnsi="Arial" w:cs="Arial"/>
                <w:sz w:val="24"/>
                <w:szCs w:val="24"/>
              </w:rPr>
            </w:pPr>
            <w:r w:rsidRPr="00C75BC6">
              <w:rPr>
                <w:rFonts w:ascii="Arial" w:hAnsi="Arial" w:cs="Arial"/>
                <w:sz w:val="24"/>
                <w:szCs w:val="24"/>
              </w:rPr>
              <w:t>Office – (503) 742-4682</w:t>
            </w:r>
          </w:p>
          <w:p w:rsidR="00BB589E" w:rsidRPr="00C75BC6" w:rsidRDefault="00BB589E">
            <w:pPr>
              <w:rPr>
                <w:rFonts w:ascii="Arial" w:hAnsi="Arial" w:cs="Arial"/>
                <w:sz w:val="24"/>
                <w:szCs w:val="24"/>
              </w:rPr>
            </w:pPr>
            <w:r w:rsidRPr="00C75BC6">
              <w:rPr>
                <w:rFonts w:ascii="Arial" w:hAnsi="Arial" w:cs="Arial"/>
                <w:sz w:val="24"/>
                <w:szCs w:val="24"/>
              </w:rPr>
              <w:t>Cell – (503) 789-5728</w:t>
            </w:r>
          </w:p>
          <w:p w:rsidR="00BB589E" w:rsidRPr="00C75BC6" w:rsidRDefault="00BB589E">
            <w:pPr>
              <w:rPr>
                <w:rFonts w:ascii="Arial" w:hAnsi="Arial" w:cs="Arial"/>
                <w:sz w:val="24"/>
                <w:szCs w:val="24"/>
              </w:rPr>
            </w:pPr>
            <w:r w:rsidRPr="00C75BC6">
              <w:rPr>
                <w:rFonts w:ascii="Arial" w:hAnsi="Arial" w:cs="Arial"/>
                <w:sz w:val="24"/>
                <w:szCs w:val="24"/>
              </w:rPr>
              <w:t>Fax – (503) 742-4659</w:t>
            </w:r>
          </w:p>
          <w:p w:rsidR="00BB589E" w:rsidRPr="00C71262" w:rsidRDefault="0080604B">
            <w:pPr>
              <w:rPr>
                <w:rFonts w:ascii="Arial" w:eastAsia="Calibri" w:hAnsi="Arial" w:cs="Arial"/>
                <w:sz w:val="24"/>
                <w:szCs w:val="24"/>
                <w:highlight w:val="yellow"/>
              </w:rPr>
            </w:pPr>
            <w:hyperlink r:id="rId16" w:history="1">
              <w:r w:rsidR="00BB589E" w:rsidRPr="00C75BC6">
                <w:rPr>
                  <w:rStyle w:val="Hyperlink"/>
                  <w:rFonts w:ascii="Arial" w:hAnsi="Arial" w:cs="Arial"/>
                  <w:sz w:val="24"/>
                  <w:szCs w:val="24"/>
                </w:rPr>
                <w:t>dhaase@co.clackamas.or.us</w:t>
              </w:r>
            </w:hyperlink>
            <w:r w:rsidR="00BB589E" w:rsidRPr="00C71262">
              <w:rPr>
                <w:rFonts w:ascii="Arial" w:hAnsi="Arial" w:cs="Arial"/>
                <w:sz w:val="24"/>
                <w:szCs w:val="24"/>
                <w:highlight w:val="yellow"/>
              </w:rPr>
              <w:t xml:space="preserve">   </w:t>
            </w:r>
          </w:p>
        </w:tc>
        <w:tc>
          <w:tcPr>
            <w:tcW w:w="4788" w:type="dxa"/>
            <w:hideMark/>
          </w:tcPr>
          <w:p w:rsidR="00BB589E" w:rsidRPr="00C71262" w:rsidRDefault="00BB589E">
            <w:pPr>
              <w:pStyle w:val="Heading1"/>
              <w:rPr>
                <w:rFonts w:ascii="Arial" w:hAnsi="Arial" w:cs="Arial"/>
                <w:b w:val="0"/>
                <w:sz w:val="24"/>
                <w:szCs w:val="24"/>
                <w:highlight w:val="yellow"/>
                <w:u w:val="single"/>
              </w:rPr>
            </w:pPr>
            <w:r w:rsidRPr="00C71262">
              <w:rPr>
                <w:rFonts w:ascii="Arial" w:hAnsi="Arial" w:cs="Arial"/>
                <w:i/>
                <w:sz w:val="24"/>
                <w:szCs w:val="24"/>
                <w:highlight w:val="yellow"/>
                <w:u w:val="single"/>
              </w:rPr>
              <w:t>PUBLICITY &amp; EDUCATION</w:t>
            </w:r>
            <w:r w:rsidRPr="00C71262">
              <w:rPr>
                <w:rFonts w:ascii="Arial" w:hAnsi="Arial" w:cs="Arial"/>
                <w:b w:val="0"/>
                <w:bCs/>
                <w:sz w:val="24"/>
                <w:szCs w:val="24"/>
                <w:highlight w:val="yellow"/>
                <w:u w:val="single"/>
              </w:rPr>
              <w:t>:</w:t>
            </w:r>
          </w:p>
          <w:p w:rsidR="00BB589E" w:rsidRPr="00C75BC6" w:rsidRDefault="00BB589E">
            <w:pPr>
              <w:rPr>
                <w:rFonts w:ascii="Arial" w:eastAsia="Calibri" w:hAnsi="Arial" w:cs="Arial"/>
                <w:sz w:val="24"/>
                <w:szCs w:val="24"/>
              </w:rPr>
            </w:pPr>
            <w:r w:rsidRPr="00C75BC6">
              <w:rPr>
                <w:rFonts w:ascii="Arial" w:hAnsi="Arial" w:cs="Arial"/>
                <w:sz w:val="24"/>
                <w:szCs w:val="24"/>
              </w:rPr>
              <w:t>Don Patterson</w:t>
            </w:r>
          </w:p>
          <w:p w:rsidR="00BB589E" w:rsidRPr="00C75BC6" w:rsidRDefault="00BB589E">
            <w:pPr>
              <w:rPr>
                <w:rFonts w:ascii="Arial" w:hAnsi="Arial" w:cs="Arial"/>
                <w:sz w:val="24"/>
                <w:szCs w:val="24"/>
              </w:rPr>
            </w:pPr>
            <w:r w:rsidRPr="00C75BC6">
              <w:rPr>
                <w:rFonts w:ascii="Arial" w:hAnsi="Arial" w:cs="Arial"/>
                <w:sz w:val="24"/>
                <w:szCs w:val="24"/>
              </w:rPr>
              <w:t>NW Natural</w:t>
            </w:r>
          </w:p>
          <w:p w:rsidR="00BB589E" w:rsidRPr="00C75BC6" w:rsidRDefault="00BB589E">
            <w:pPr>
              <w:pStyle w:val="Heading1"/>
              <w:rPr>
                <w:rFonts w:ascii="Arial" w:hAnsi="Arial" w:cs="Arial"/>
                <w:b w:val="0"/>
                <w:sz w:val="24"/>
                <w:szCs w:val="24"/>
              </w:rPr>
            </w:pPr>
            <w:r w:rsidRPr="00C75BC6">
              <w:rPr>
                <w:rFonts w:ascii="Arial" w:hAnsi="Arial" w:cs="Arial"/>
                <w:b w:val="0"/>
                <w:bCs/>
                <w:sz w:val="24"/>
                <w:szCs w:val="24"/>
              </w:rPr>
              <w:t>220 NW 2nd Ave, 3rd Floor</w:t>
            </w:r>
          </w:p>
          <w:p w:rsidR="00BB589E" w:rsidRPr="00C75BC6" w:rsidRDefault="00BB589E">
            <w:pPr>
              <w:pStyle w:val="Heading1"/>
              <w:rPr>
                <w:rFonts w:ascii="Arial" w:hAnsi="Arial" w:cs="Arial"/>
                <w:b w:val="0"/>
                <w:bCs/>
                <w:sz w:val="24"/>
                <w:szCs w:val="24"/>
              </w:rPr>
            </w:pPr>
            <w:r w:rsidRPr="00C75BC6">
              <w:rPr>
                <w:rFonts w:ascii="Arial" w:hAnsi="Arial" w:cs="Arial"/>
                <w:b w:val="0"/>
                <w:bCs/>
                <w:sz w:val="24"/>
                <w:szCs w:val="24"/>
              </w:rPr>
              <w:t>Portland OR  97209</w:t>
            </w:r>
          </w:p>
          <w:p w:rsidR="00BB589E" w:rsidRPr="00C75BC6" w:rsidRDefault="00BB589E">
            <w:pPr>
              <w:rPr>
                <w:rFonts w:ascii="Arial" w:eastAsia="Calibri" w:hAnsi="Arial" w:cs="Arial"/>
                <w:sz w:val="24"/>
                <w:szCs w:val="24"/>
              </w:rPr>
            </w:pPr>
            <w:r w:rsidRPr="00C75BC6">
              <w:rPr>
                <w:rFonts w:ascii="Arial" w:hAnsi="Arial" w:cs="Arial"/>
                <w:sz w:val="24"/>
                <w:szCs w:val="24"/>
              </w:rPr>
              <w:t>Office - (503) 226-4211 ext 4387</w:t>
            </w:r>
          </w:p>
          <w:p w:rsidR="00BB589E" w:rsidRPr="00C75BC6" w:rsidRDefault="00BB589E">
            <w:pPr>
              <w:rPr>
                <w:rFonts w:ascii="Arial" w:hAnsi="Arial" w:cs="Arial"/>
                <w:sz w:val="24"/>
                <w:szCs w:val="24"/>
              </w:rPr>
            </w:pPr>
            <w:r w:rsidRPr="00C75BC6">
              <w:rPr>
                <w:rFonts w:ascii="Arial" w:hAnsi="Arial" w:cs="Arial"/>
                <w:sz w:val="24"/>
                <w:szCs w:val="24"/>
              </w:rPr>
              <w:t>Cell – 503-806-0845</w:t>
            </w:r>
          </w:p>
          <w:p w:rsidR="00BB589E" w:rsidRPr="00C75BC6" w:rsidRDefault="00BB589E">
            <w:pPr>
              <w:rPr>
                <w:rFonts w:ascii="Arial" w:hAnsi="Arial" w:cs="Arial"/>
                <w:sz w:val="24"/>
                <w:szCs w:val="24"/>
              </w:rPr>
            </w:pPr>
            <w:r w:rsidRPr="00C75BC6">
              <w:rPr>
                <w:rFonts w:ascii="Arial" w:hAnsi="Arial" w:cs="Arial"/>
                <w:sz w:val="24"/>
                <w:szCs w:val="24"/>
              </w:rPr>
              <w:t>Fax – (503) 273-4822</w:t>
            </w:r>
          </w:p>
          <w:p w:rsidR="00BB589E" w:rsidRPr="00C71262" w:rsidRDefault="0080604B">
            <w:pPr>
              <w:rPr>
                <w:rFonts w:ascii="Arial" w:eastAsia="Calibri" w:hAnsi="Arial" w:cs="Arial"/>
                <w:sz w:val="24"/>
                <w:szCs w:val="24"/>
                <w:highlight w:val="yellow"/>
              </w:rPr>
            </w:pPr>
            <w:hyperlink r:id="rId17" w:history="1">
              <w:r w:rsidR="00BB589E" w:rsidRPr="00C75BC6">
                <w:rPr>
                  <w:rStyle w:val="Hyperlink"/>
                  <w:rFonts w:ascii="Arial" w:hAnsi="Arial" w:cs="Arial"/>
                  <w:sz w:val="24"/>
                  <w:szCs w:val="24"/>
                </w:rPr>
                <w:t>dwp@nwnatural.com</w:t>
              </w:r>
            </w:hyperlink>
            <w:r w:rsidR="00BB589E" w:rsidRPr="00C71262">
              <w:rPr>
                <w:rFonts w:ascii="Arial" w:hAnsi="Arial" w:cs="Arial"/>
                <w:sz w:val="24"/>
                <w:szCs w:val="24"/>
                <w:highlight w:val="yellow"/>
              </w:rPr>
              <w:t xml:space="preserve"> </w:t>
            </w:r>
          </w:p>
        </w:tc>
      </w:tr>
      <w:tr w:rsidR="00BB589E" w:rsidRPr="00C71262" w:rsidTr="00BB589E">
        <w:trPr>
          <w:trHeight w:val="252"/>
        </w:trPr>
        <w:tc>
          <w:tcPr>
            <w:tcW w:w="4788" w:type="dxa"/>
          </w:tcPr>
          <w:p w:rsidR="00BB589E" w:rsidRPr="00C71262" w:rsidRDefault="00BB589E">
            <w:pPr>
              <w:rPr>
                <w:rFonts w:ascii="Arial" w:eastAsia="Calibri" w:hAnsi="Arial" w:cs="Arial"/>
                <w:sz w:val="24"/>
                <w:szCs w:val="24"/>
                <w:highlight w:val="yellow"/>
              </w:rPr>
            </w:pPr>
          </w:p>
        </w:tc>
        <w:tc>
          <w:tcPr>
            <w:tcW w:w="4788" w:type="dxa"/>
          </w:tcPr>
          <w:p w:rsidR="00BB589E" w:rsidRPr="00C71262" w:rsidRDefault="00BB589E">
            <w:pPr>
              <w:rPr>
                <w:rFonts w:ascii="Arial" w:eastAsia="Calibri" w:hAnsi="Arial" w:cs="Arial"/>
                <w:sz w:val="24"/>
                <w:szCs w:val="24"/>
                <w:highlight w:val="yellow"/>
              </w:rPr>
            </w:pPr>
          </w:p>
        </w:tc>
      </w:tr>
      <w:tr w:rsidR="00BB589E" w:rsidRPr="00C71262" w:rsidTr="00BB589E">
        <w:tc>
          <w:tcPr>
            <w:tcW w:w="4788" w:type="dxa"/>
            <w:hideMark/>
          </w:tcPr>
          <w:p w:rsidR="00BB589E" w:rsidRPr="00C71262" w:rsidRDefault="00BB589E">
            <w:pPr>
              <w:pStyle w:val="Heading1"/>
              <w:rPr>
                <w:rFonts w:ascii="Arial" w:hAnsi="Arial" w:cs="Arial"/>
                <w:b w:val="0"/>
                <w:sz w:val="24"/>
                <w:szCs w:val="24"/>
                <w:highlight w:val="yellow"/>
                <w:u w:val="single"/>
              </w:rPr>
            </w:pPr>
            <w:r w:rsidRPr="00C71262">
              <w:rPr>
                <w:rFonts w:ascii="Arial" w:hAnsi="Arial" w:cs="Arial"/>
                <w:i/>
                <w:sz w:val="24"/>
                <w:szCs w:val="24"/>
                <w:highlight w:val="yellow"/>
                <w:u w:val="single"/>
              </w:rPr>
              <w:t>DAMAGE CHAIR</w:t>
            </w:r>
            <w:r w:rsidRPr="00C71262">
              <w:rPr>
                <w:rFonts w:ascii="Arial" w:hAnsi="Arial" w:cs="Arial"/>
                <w:b w:val="0"/>
                <w:bCs/>
                <w:sz w:val="24"/>
                <w:szCs w:val="24"/>
                <w:highlight w:val="yellow"/>
                <w:u w:val="single"/>
              </w:rPr>
              <w:t xml:space="preserve">: </w:t>
            </w:r>
          </w:p>
          <w:p w:rsidR="00BB589E" w:rsidRPr="00C75BC6" w:rsidRDefault="00BB589E">
            <w:pPr>
              <w:pStyle w:val="Heading1"/>
              <w:rPr>
                <w:rFonts w:ascii="Arial" w:hAnsi="Arial" w:cs="Arial"/>
                <w:b w:val="0"/>
                <w:bCs/>
                <w:sz w:val="24"/>
                <w:szCs w:val="24"/>
              </w:rPr>
            </w:pPr>
            <w:r w:rsidRPr="00C75BC6">
              <w:rPr>
                <w:rFonts w:ascii="Arial" w:hAnsi="Arial" w:cs="Arial"/>
                <w:b w:val="0"/>
                <w:bCs/>
                <w:sz w:val="24"/>
                <w:szCs w:val="24"/>
              </w:rPr>
              <w:t>Shannon Davis</w:t>
            </w:r>
          </w:p>
          <w:p w:rsidR="00BB589E" w:rsidRPr="00C75BC6" w:rsidRDefault="00BB589E">
            <w:pPr>
              <w:pStyle w:val="Heading1"/>
              <w:rPr>
                <w:rFonts w:ascii="Arial" w:hAnsi="Arial" w:cs="Arial"/>
                <w:b w:val="0"/>
                <w:bCs/>
                <w:sz w:val="24"/>
                <w:szCs w:val="24"/>
              </w:rPr>
            </w:pPr>
            <w:r w:rsidRPr="00C75BC6">
              <w:rPr>
                <w:rFonts w:ascii="Arial" w:hAnsi="Arial" w:cs="Arial"/>
                <w:b w:val="0"/>
                <w:bCs/>
                <w:sz w:val="24"/>
                <w:szCs w:val="24"/>
              </w:rPr>
              <w:t>Qwest</w:t>
            </w:r>
          </w:p>
          <w:p w:rsidR="00BB589E" w:rsidRPr="00C75BC6" w:rsidRDefault="00BB589E">
            <w:pPr>
              <w:pStyle w:val="Heading1"/>
              <w:rPr>
                <w:rFonts w:ascii="Arial" w:hAnsi="Arial" w:cs="Arial"/>
                <w:b w:val="0"/>
                <w:bCs/>
                <w:sz w:val="24"/>
                <w:szCs w:val="24"/>
              </w:rPr>
            </w:pPr>
            <w:r w:rsidRPr="00C75BC6">
              <w:rPr>
                <w:rFonts w:ascii="Arial" w:hAnsi="Arial" w:cs="Arial"/>
                <w:b w:val="0"/>
                <w:bCs/>
                <w:sz w:val="24"/>
                <w:szCs w:val="24"/>
              </w:rPr>
              <w:t>100 NW Kearney Ave</w:t>
            </w:r>
          </w:p>
          <w:p w:rsidR="00BB589E" w:rsidRPr="00C75BC6" w:rsidRDefault="00BB589E">
            <w:pPr>
              <w:rPr>
                <w:rFonts w:ascii="Arial" w:eastAsia="Calibri" w:hAnsi="Arial" w:cs="Arial"/>
                <w:sz w:val="24"/>
                <w:szCs w:val="24"/>
              </w:rPr>
            </w:pPr>
            <w:r w:rsidRPr="00C75BC6">
              <w:rPr>
                <w:rFonts w:ascii="Arial" w:hAnsi="Arial" w:cs="Arial"/>
                <w:sz w:val="24"/>
                <w:szCs w:val="24"/>
              </w:rPr>
              <w:t>Bend, OR  97701</w:t>
            </w:r>
          </w:p>
          <w:p w:rsidR="00BB589E" w:rsidRPr="00C75BC6" w:rsidRDefault="00BB589E">
            <w:pPr>
              <w:pStyle w:val="Heading1"/>
              <w:rPr>
                <w:rFonts w:ascii="Arial" w:hAnsi="Arial" w:cs="Arial"/>
                <w:b w:val="0"/>
                <w:sz w:val="24"/>
                <w:szCs w:val="24"/>
              </w:rPr>
            </w:pPr>
            <w:r w:rsidRPr="00C75BC6">
              <w:rPr>
                <w:rFonts w:ascii="Arial" w:hAnsi="Arial" w:cs="Arial"/>
                <w:b w:val="0"/>
                <w:bCs/>
                <w:sz w:val="24"/>
                <w:szCs w:val="24"/>
              </w:rPr>
              <w:t>Office - 541-388-5296</w:t>
            </w:r>
          </w:p>
          <w:p w:rsidR="00BB589E" w:rsidRPr="00C75BC6" w:rsidRDefault="00BB589E">
            <w:pPr>
              <w:pStyle w:val="Heading1"/>
              <w:rPr>
                <w:rFonts w:ascii="Arial" w:hAnsi="Arial" w:cs="Arial"/>
                <w:b w:val="0"/>
                <w:bCs/>
                <w:sz w:val="24"/>
                <w:szCs w:val="24"/>
              </w:rPr>
            </w:pPr>
            <w:r w:rsidRPr="00C75BC6">
              <w:rPr>
                <w:rFonts w:ascii="Arial" w:hAnsi="Arial" w:cs="Arial"/>
                <w:b w:val="0"/>
                <w:bCs/>
                <w:sz w:val="24"/>
                <w:szCs w:val="24"/>
              </w:rPr>
              <w:t>Fax    - 541 388-5269</w:t>
            </w:r>
          </w:p>
          <w:p w:rsidR="00BB589E" w:rsidRPr="00C71262" w:rsidRDefault="0080604B">
            <w:pPr>
              <w:rPr>
                <w:rFonts w:ascii="Arial" w:eastAsia="Calibri" w:hAnsi="Arial" w:cs="Arial"/>
                <w:sz w:val="24"/>
                <w:szCs w:val="24"/>
                <w:highlight w:val="yellow"/>
              </w:rPr>
            </w:pPr>
            <w:hyperlink r:id="rId18" w:history="1">
              <w:r w:rsidR="00BB589E" w:rsidRPr="00C75BC6">
                <w:rPr>
                  <w:rStyle w:val="Hyperlink"/>
                  <w:rFonts w:ascii="Arial" w:hAnsi="Arial" w:cs="Arial"/>
                  <w:sz w:val="24"/>
                  <w:szCs w:val="24"/>
                </w:rPr>
                <w:t>Shannon.Davis@qwest.com</w:t>
              </w:r>
            </w:hyperlink>
          </w:p>
        </w:tc>
        <w:tc>
          <w:tcPr>
            <w:tcW w:w="4788" w:type="dxa"/>
          </w:tcPr>
          <w:p w:rsidR="00BB589E" w:rsidRPr="00C71262" w:rsidRDefault="00BB589E">
            <w:pPr>
              <w:rPr>
                <w:rFonts w:ascii="Arial" w:eastAsia="Calibri" w:hAnsi="Arial" w:cs="Arial"/>
                <w:sz w:val="24"/>
                <w:szCs w:val="24"/>
                <w:highlight w:val="yellow"/>
              </w:rPr>
            </w:pPr>
          </w:p>
        </w:tc>
      </w:tr>
    </w:tbl>
    <w:p w:rsidR="004D5445" w:rsidRPr="00C71262" w:rsidRDefault="004D5445" w:rsidP="00BB589E">
      <w:pPr>
        <w:rPr>
          <w:rFonts w:ascii="Arial" w:hAnsi="Arial" w:cs="Arial"/>
          <w:szCs w:val="22"/>
        </w:rPr>
      </w:pPr>
    </w:p>
    <w:p w:rsidR="00EC4581" w:rsidRPr="00C71262" w:rsidRDefault="00EC4581" w:rsidP="00BB589E">
      <w:pPr>
        <w:rPr>
          <w:rFonts w:ascii="Arial" w:hAnsi="Arial" w:cs="Arial"/>
          <w:szCs w:val="22"/>
        </w:rPr>
      </w:pPr>
    </w:p>
    <w:p w:rsidR="00EC4581" w:rsidRPr="00C71262" w:rsidRDefault="00EC4581" w:rsidP="00BB589E">
      <w:pPr>
        <w:rPr>
          <w:rFonts w:ascii="Arial" w:hAnsi="Arial" w:cs="Arial"/>
          <w:szCs w:val="22"/>
        </w:rPr>
      </w:pPr>
    </w:p>
    <w:p w:rsidR="00EC4581" w:rsidRPr="00C71262" w:rsidRDefault="00EC4581" w:rsidP="00BB589E">
      <w:pPr>
        <w:rPr>
          <w:rFonts w:ascii="Arial" w:hAnsi="Arial" w:cs="Arial"/>
          <w:szCs w:val="22"/>
        </w:rPr>
      </w:pPr>
    </w:p>
    <w:p w:rsidR="00EC4581" w:rsidRPr="00C71262" w:rsidRDefault="00EC4581" w:rsidP="00BB589E">
      <w:pPr>
        <w:rPr>
          <w:rFonts w:ascii="Arial" w:hAnsi="Arial" w:cs="Arial"/>
          <w:szCs w:val="22"/>
        </w:rPr>
      </w:pPr>
    </w:p>
    <w:p w:rsidR="00EC4581" w:rsidRPr="00C71262" w:rsidRDefault="00EC4581" w:rsidP="00BB589E">
      <w:pPr>
        <w:rPr>
          <w:rFonts w:ascii="Arial" w:hAnsi="Arial" w:cs="Arial"/>
          <w:szCs w:val="22"/>
        </w:rPr>
      </w:pPr>
    </w:p>
    <w:p w:rsidR="00EC4581" w:rsidRPr="00C71262" w:rsidRDefault="00EC4581" w:rsidP="00BB589E">
      <w:pPr>
        <w:rPr>
          <w:rFonts w:ascii="Arial" w:hAnsi="Arial" w:cs="Arial"/>
          <w:szCs w:val="22"/>
        </w:rPr>
      </w:pPr>
    </w:p>
    <w:p w:rsidR="00EC4581" w:rsidRPr="00C71262" w:rsidRDefault="00EC4581" w:rsidP="00BB589E">
      <w:pPr>
        <w:rPr>
          <w:rFonts w:ascii="Arial" w:hAnsi="Arial" w:cs="Arial"/>
          <w:szCs w:val="22"/>
        </w:rPr>
      </w:pPr>
    </w:p>
    <w:p w:rsidR="00EC4581" w:rsidRPr="00C71262" w:rsidRDefault="00EC4581" w:rsidP="00BB589E">
      <w:pPr>
        <w:rPr>
          <w:rFonts w:ascii="Arial" w:hAnsi="Arial" w:cs="Arial"/>
          <w:szCs w:val="22"/>
        </w:rPr>
      </w:pPr>
    </w:p>
    <w:p w:rsidR="00EC4581" w:rsidRPr="00C71262" w:rsidRDefault="00EC4581" w:rsidP="00BB589E">
      <w:pPr>
        <w:rPr>
          <w:rFonts w:ascii="Arial" w:hAnsi="Arial" w:cs="Arial"/>
          <w:szCs w:val="22"/>
        </w:rPr>
      </w:pPr>
    </w:p>
    <w:p w:rsidR="00EC4581" w:rsidRPr="00C71262" w:rsidRDefault="00EC4581" w:rsidP="00BB589E">
      <w:pPr>
        <w:rPr>
          <w:rFonts w:ascii="Arial" w:hAnsi="Arial" w:cs="Arial"/>
          <w:szCs w:val="22"/>
        </w:rPr>
      </w:pPr>
    </w:p>
    <w:p w:rsidR="00EC4581" w:rsidRPr="00C71262" w:rsidRDefault="00EC4581" w:rsidP="00BB589E">
      <w:pPr>
        <w:rPr>
          <w:rFonts w:ascii="Arial" w:hAnsi="Arial" w:cs="Arial"/>
          <w:szCs w:val="22"/>
        </w:rPr>
      </w:pPr>
    </w:p>
    <w:p w:rsidR="00EC4581" w:rsidRPr="00C71262" w:rsidRDefault="00EC4581" w:rsidP="00BB589E">
      <w:pPr>
        <w:rPr>
          <w:rFonts w:ascii="Arial" w:hAnsi="Arial" w:cs="Arial"/>
          <w:szCs w:val="22"/>
        </w:rPr>
      </w:pPr>
    </w:p>
    <w:p w:rsidR="00EC4581" w:rsidRPr="00C71262" w:rsidRDefault="00EC4581" w:rsidP="00BB589E">
      <w:pPr>
        <w:rPr>
          <w:rFonts w:ascii="Arial" w:hAnsi="Arial" w:cs="Arial"/>
          <w:szCs w:val="22"/>
        </w:rPr>
      </w:pPr>
    </w:p>
    <w:p w:rsidR="00EC4581" w:rsidRPr="00C71262" w:rsidRDefault="00EC4581" w:rsidP="00BB589E">
      <w:pPr>
        <w:rPr>
          <w:rFonts w:ascii="Arial" w:hAnsi="Arial" w:cs="Arial"/>
          <w:szCs w:val="22"/>
        </w:rPr>
      </w:pPr>
    </w:p>
    <w:p w:rsidR="00EC4581" w:rsidRPr="00C71262" w:rsidRDefault="00EC4581" w:rsidP="00BB589E">
      <w:pPr>
        <w:rPr>
          <w:rFonts w:ascii="Arial" w:hAnsi="Arial" w:cs="Arial"/>
          <w:szCs w:val="22"/>
        </w:rPr>
      </w:pPr>
    </w:p>
    <w:p w:rsidR="00EC4581" w:rsidRDefault="00EC4581" w:rsidP="00BB589E">
      <w:pPr>
        <w:rPr>
          <w:rFonts w:ascii="Arial" w:hAnsi="Arial" w:cs="Arial"/>
          <w:szCs w:val="22"/>
        </w:rPr>
      </w:pPr>
    </w:p>
    <w:p w:rsidR="00C75BC6" w:rsidRDefault="00C75BC6" w:rsidP="00BB589E">
      <w:pPr>
        <w:rPr>
          <w:rFonts w:ascii="Arial" w:hAnsi="Arial" w:cs="Arial"/>
          <w:szCs w:val="22"/>
        </w:rPr>
      </w:pPr>
    </w:p>
    <w:p w:rsidR="00C75BC6" w:rsidRPr="00C71262" w:rsidRDefault="00C75BC6" w:rsidP="00BB589E">
      <w:pPr>
        <w:rPr>
          <w:rFonts w:ascii="Arial" w:hAnsi="Arial" w:cs="Arial"/>
          <w:szCs w:val="22"/>
        </w:rPr>
      </w:pPr>
    </w:p>
    <w:p w:rsidR="00EC4581" w:rsidRPr="00C71262" w:rsidRDefault="00EC4581" w:rsidP="00EC4581">
      <w:pPr>
        <w:ind w:right="-630"/>
        <w:rPr>
          <w:rFonts w:ascii="Arial" w:hAnsi="Arial" w:cs="Arial"/>
          <w:snapToGrid w:val="0"/>
          <w:sz w:val="24"/>
          <w:szCs w:val="24"/>
        </w:rPr>
      </w:pPr>
      <w:r w:rsidRPr="00C71262">
        <w:rPr>
          <w:rFonts w:ascii="Arial" w:hAnsi="Arial" w:cs="Arial"/>
          <w:sz w:val="32"/>
          <w:szCs w:val="32"/>
          <w:u w:val="single"/>
        </w:rPr>
        <w:t>Damage Report</w:t>
      </w:r>
    </w:p>
    <w:p w:rsidR="00EC4581" w:rsidRPr="00C71262" w:rsidRDefault="00EC4581" w:rsidP="00EC4581">
      <w:pPr>
        <w:rPr>
          <w:rFonts w:ascii="Arial" w:hAnsi="Arial" w:cs="Arial"/>
        </w:rPr>
      </w:pPr>
      <w:r w:rsidRPr="00C71262">
        <w:rPr>
          <w:rFonts w:ascii="Arial" w:hAnsi="Arial" w:cs="Arial"/>
        </w:rPr>
        <w:t>In 2010</w:t>
      </w:r>
      <w:r w:rsidRPr="00C71262">
        <w:rPr>
          <w:rFonts w:ascii="Arial" w:hAnsi="Arial" w:cs="Arial"/>
          <w:color w:val="FF0000"/>
        </w:rPr>
        <w:t xml:space="preserve"> </w:t>
      </w:r>
      <w:r w:rsidRPr="00C71262">
        <w:rPr>
          <w:rFonts w:ascii="Arial" w:hAnsi="Arial" w:cs="Arial"/>
          <w:b/>
          <w:color w:val="FF0000"/>
        </w:rPr>
        <w:t>we must have a minimum of three (3) damage reports per month</w:t>
      </w:r>
      <w:r w:rsidRPr="00C71262">
        <w:rPr>
          <w:rFonts w:ascii="Arial" w:hAnsi="Arial" w:cs="Arial"/>
          <w:color w:val="FF0000"/>
        </w:rPr>
        <w:t xml:space="preserve">.  </w:t>
      </w:r>
      <w:r w:rsidR="00F131DA">
        <w:rPr>
          <w:rFonts w:ascii="Arial" w:hAnsi="Arial" w:cs="Arial"/>
        </w:rPr>
        <w:t>Please s</w:t>
      </w:r>
      <w:r w:rsidRPr="00C71262">
        <w:rPr>
          <w:rFonts w:ascii="Arial" w:hAnsi="Arial" w:cs="Arial"/>
        </w:rPr>
        <w:t>ubmit your damages within 30 days.</w:t>
      </w:r>
      <w:r w:rsidR="00F131DA">
        <w:rPr>
          <w:rFonts w:ascii="Arial" w:hAnsi="Arial" w:cs="Arial"/>
        </w:rPr>
        <w:t xml:space="preserve">  </w:t>
      </w:r>
      <w:r w:rsidRPr="00C71262">
        <w:rPr>
          <w:rFonts w:ascii="Arial" w:hAnsi="Arial" w:cs="Arial"/>
        </w:rPr>
        <w:t xml:space="preserve">From the Website </w:t>
      </w:r>
      <w:hyperlink r:id="rId19" w:history="1">
        <w:r w:rsidRPr="00C71262">
          <w:rPr>
            <w:rStyle w:val="Hyperlink"/>
            <w:rFonts w:ascii="Arial" w:hAnsi="Arial" w:cs="Arial"/>
          </w:rPr>
          <w:t>http://oucc.net/</w:t>
        </w:r>
      </w:hyperlink>
      <w:r w:rsidRPr="00C71262">
        <w:rPr>
          <w:rFonts w:ascii="Arial" w:hAnsi="Arial" w:cs="Arial"/>
        </w:rPr>
        <w:t xml:space="preserve">  </w:t>
      </w:r>
      <w:r w:rsidRPr="00C71262">
        <w:rPr>
          <w:rFonts w:ascii="Arial" w:hAnsi="Arial" w:cs="Arial"/>
          <w:b/>
        </w:rPr>
        <w:t xml:space="preserve">As of </w:t>
      </w:r>
      <w:r w:rsidR="00D4477B">
        <w:rPr>
          <w:rFonts w:ascii="Arial" w:hAnsi="Arial" w:cs="Arial"/>
          <w:b/>
        </w:rPr>
        <w:t>March 16, 2010</w:t>
      </w:r>
      <w:r w:rsidRPr="00C71262">
        <w:rPr>
          <w:rFonts w:ascii="Arial" w:hAnsi="Arial" w:cs="Arial"/>
        </w:rPr>
        <w:t>:</w:t>
      </w:r>
    </w:p>
    <w:p w:rsidR="00EC4581" w:rsidRPr="00C71262" w:rsidRDefault="00EC4581" w:rsidP="00EC4581">
      <w:pPr>
        <w:rPr>
          <w:rFonts w:ascii="Arial" w:hAnsi="Arial" w:cs="Arial"/>
        </w:rPr>
      </w:pPr>
    </w:p>
    <w:p w:rsidR="00EC4581" w:rsidRPr="00C71262" w:rsidRDefault="00D4477B" w:rsidP="00EC4581">
      <w:pPr>
        <w:rPr>
          <w:rFonts w:ascii="Arial" w:hAnsi="Arial" w:cs="Arial"/>
          <w:b/>
          <w:i/>
          <w:color w:val="FF0000"/>
        </w:rPr>
      </w:pPr>
      <w:r>
        <w:rPr>
          <w:rFonts w:ascii="Arial" w:hAnsi="Arial" w:cs="Arial"/>
          <w:b/>
          <w:color w:val="0000FF"/>
          <w:sz w:val="24"/>
          <w:szCs w:val="24"/>
        </w:rPr>
        <w:t xml:space="preserve">December </w:t>
      </w:r>
      <w:r w:rsidR="00EC4581" w:rsidRPr="00C71262">
        <w:rPr>
          <w:rFonts w:ascii="Arial" w:hAnsi="Arial" w:cs="Arial"/>
        </w:rPr>
        <w:t xml:space="preserve">2009:  </w:t>
      </w:r>
      <w:r w:rsidR="00F131DA">
        <w:rPr>
          <w:rFonts w:ascii="Arial" w:hAnsi="Arial" w:cs="Arial"/>
          <w:b/>
          <w:i/>
          <w:color w:val="FF0000"/>
        </w:rPr>
        <w:t>Eight</w:t>
      </w:r>
      <w:r w:rsidR="00764839" w:rsidRPr="00C71262">
        <w:rPr>
          <w:rFonts w:ascii="Arial" w:hAnsi="Arial" w:cs="Arial"/>
          <w:b/>
          <w:i/>
          <w:color w:val="FF0000"/>
        </w:rPr>
        <w:t xml:space="preserve"> submittals for damages…</w:t>
      </w:r>
    </w:p>
    <w:p w:rsidR="00EC4581" w:rsidRPr="00C71262" w:rsidRDefault="00D4477B" w:rsidP="00EC4581">
      <w:pPr>
        <w:rPr>
          <w:rFonts w:ascii="Arial" w:hAnsi="Arial" w:cs="Arial"/>
        </w:rPr>
      </w:pPr>
      <w:r>
        <w:rPr>
          <w:rFonts w:ascii="Arial" w:hAnsi="Arial" w:cs="Arial"/>
          <w:noProof/>
        </w:rPr>
        <w:drawing>
          <wp:inline distT="0" distB="0" distL="0" distR="0">
            <wp:extent cx="5286375" cy="2962275"/>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l="6173" t="17901" r="8179" b="18107"/>
                    <a:stretch>
                      <a:fillRect/>
                    </a:stretch>
                  </pic:blipFill>
                  <pic:spPr bwMode="auto">
                    <a:xfrm>
                      <a:off x="0" y="0"/>
                      <a:ext cx="5286375" cy="2962275"/>
                    </a:xfrm>
                    <a:prstGeom prst="rect">
                      <a:avLst/>
                    </a:prstGeom>
                    <a:noFill/>
                    <a:ln w="9525">
                      <a:noFill/>
                      <a:miter lim="800000"/>
                      <a:headEnd/>
                      <a:tailEnd/>
                    </a:ln>
                  </pic:spPr>
                </pic:pic>
              </a:graphicData>
            </a:graphic>
          </wp:inline>
        </w:drawing>
      </w:r>
    </w:p>
    <w:p w:rsidR="00EC4581" w:rsidRPr="00C71262" w:rsidRDefault="00D4477B" w:rsidP="00EC4581">
      <w:pPr>
        <w:rPr>
          <w:rFonts w:ascii="Arial" w:hAnsi="Arial" w:cs="Arial"/>
        </w:rPr>
      </w:pPr>
      <w:r>
        <w:rPr>
          <w:rFonts w:ascii="Arial" w:hAnsi="Arial" w:cs="Arial"/>
          <w:noProof/>
        </w:rPr>
        <w:drawing>
          <wp:inline distT="0" distB="0" distL="0" distR="0">
            <wp:extent cx="5286375" cy="1066800"/>
            <wp:effectExtent l="19050" t="0" r="9525"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srcRect l="6327" t="39095" r="8025" b="37860"/>
                    <a:stretch>
                      <a:fillRect/>
                    </a:stretch>
                  </pic:blipFill>
                  <pic:spPr bwMode="auto">
                    <a:xfrm>
                      <a:off x="0" y="0"/>
                      <a:ext cx="5286375" cy="1066800"/>
                    </a:xfrm>
                    <a:prstGeom prst="rect">
                      <a:avLst/>
                    </a:prstGeom>
                    <a:noFill/>
                    <a:ln w="9525">
                      <a:noFill/>
                      <a:miter lim="800000"/>
                      <a:headEnd/>
                      <a:tailEnd/>
                    </a:ln>
                  </pic:spPr>
                </pic:pic>
              </a:graphicData>
            </a:graphic>
          </wp:inline>
        </w:drawing>
      </w:r>
    </w:p>
    <w:p w:rsidR="00EC4581" w:rsidRPr="00C71262" w:rsidRDefault="00EC4581" w:rsidP="00EC4581">
      <w:pPr>
        <w:rPr>
          <w:rFonts w:ascii="Arial" w:hAnsi="Arial" w:cs="Arial"/>
        </w:rPr>
      </w:pPr>
    </w:p>
    <w:p w:rsidR="00EC4581" w:rsidRPr="00C71262" w:rsidRDefault="00EC4581" w:rsidP="00EC4581">
      <w:pPr>
        <w:rPr>
          <w:rFonts w:ascii="Arial" w:hAnsi="Arial" w:cs="Arial"/>
        </w:rPr>
      </w:pPr>
    </w:p>
    <w:p w:rsidR="00EC4581" w:rsidRPr="00C71262" w:rsidRDefault="00D4477B" w:rsidP="00EC4581">
      <w:pPr>
        <w:rPr>
          <w:rFonts w:ascii="Arial" w:hAnsi="Arial" w:cs="Arial"/>
          <w:b/>
          <w:i/>
          <w:color w:val="FF0000"/>
        </w:rPr>
      </w:pPr>
      <w:r>
        <w:rPr>
          <w:rFonts w:ascii="Arial" w:hAnsi="Arial" w:cs="Arial"/>
          <w:b/>
          <w:color w:val="0000FF"/>
          <w:sz w:val="24"/>
          <w:szCs w:val="24"/>
        </w:rPr>
        <w:t>January</w:t>
      </w:r>
      <w:r w:rsidR="00EC4581" w:rsidRPr="00C71262">
        <w:rPr>
          <w:rFonts w:ascii="Arial" w:hAnsi="Arial" w:cs="Arial"/>
        </w:rPr>
        <w:t xml:space="preserve"> 20</w:t>
      </w:r>
      <w:r>
        <w:rPr>
          <w:rFonts w:ascii="Arial" w:hAnsi="Arial" w:cs="Arial"/>
        </w:rPr>
        <w:t>10</w:t>
      </w:r>
      <w:r w:rsidR="00EC4581" w:rsidRPr="00C71262">
        <w:rPr>
          <w:rFonts w:ascii="Arial" w:hAnsi="Arial" w:cs="Arial"/>
        </w:rPr>
        <w:t xml:space="preserve">:  </w:t>
      </w:r>
      <w:r w:rsidR="00F131DA">
        <w:rPr>
          <w:rFonts w:ascii="Arial" w:hAnsi="Arial" w:cs="Arial"/>
          <w:b/>
          <w:i/>
          <w:color w:val="FF0000"/>
        </w:rPr>
        <w:t>Six</w:t>
      </w:r>
      <w:r w:rsidR="00EC4581" w:rsidRPr="00C71262">
        <w:rPr>
          <w:rFonts w:ascii="Arial" w:hAnsi="Arial" w:cs="Arial"/>
          <w:b/>
          <w:i/>
          <w:color w:val="FF0000"/>
        </w:rPr>
        <w:t xml:space="preserve"> </w:t>
      </w:r>
      <w:r w:rsidR="00764839" w:rsidRPr="00C71262">
        <w:rPr>
          <w:rFonts w:ascii="Arial" w:hAnsi="Arial" w:cs="Arial"/>
          <w:b/>
          <w:i/>
          <w:color w:val="FF0000"/>
        </w:rPr>
        <w:t>submittals for damages…</w:t>
      </w:r>
    </w:p>
    <w:p w:rsidR="00EC4581" w:rsidRPr="00C71262" w:rsidRDefault="00F131DA" w:rsidP="00EC4581">
      <w:pPr>
        <w:rPr>
          <w:rFonts w:ascii="Arial" w:hAnsi="Arial" w:cs="Arial"/>
        </w:rPr>
      </w:pPr>
      <w:r>
        <w:rPr>
          <w:rFonts w:ascii="Arial" w:hAnsi="Arial" w:cs="Arial"/>
          <w:noProof/>
        </w:rPr>
        <w:drawing>
          <wp:inline distT="0" distB="0" distL="0" distR="0">
            <wp:extent cx="5305425" cy="3124200"/>
            <wp:effectExtent l="19050" t="0" r="9525"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srcRect l="6019" t="24074" r="8025" b="8436"/>
                    <a:stretch>
                      <a:fillRect/>
                    </a:stretch>
                  </pic:blipFill>
                  <pic:spPr bwMode="auto">
                    <a:xfrm>
                      <a:off x="0" y="0"/>
                      <a:ext cx="5305425" cy="3124200"/>
                    </a:xfrm>
                    <a:prstGeom prst="rect">
                      <a:avLst/>
                    </a:prstGeom>
                    <a:noFill/>
                    <a:ln w="9525">
                      <a:noFill/>
                      <a:miter lim="800000"/>
                      <a:headEnd/>
                      <a:tailEnd/>
                    </a:ln>
                  </pic:spPr>
                </pic:pic>
              </a:graphicData>
            </a:graphic>
          </wp:inline>
        </w:drawing>
      </w:r>
    </w:p>
    <w:p w:rsidR="00EC4581" w:rsidRPr="00C71262" w:rsidRDefault="00EC4581" w:rsidP="00EC4581">
      <w:pPr>
        <w:rPr>
          <w:rFonts w:ascii="Arial" w:hAnsi="Arial" w:cs="Arial"/>
        </w:rPr>
      </w:pPr>
    </w:p>
    <w:p w:rsidR="00EC4581" w:rsidRPr="00C71262" w:rsidRDefault="00EC4581" w:rsidP="00EC4581">
      <w:pPr>
        <w:rPr>
          <w:rFonts w:ascii="Arial" w:hAnsi="Arial" w:cs="Arial"/>
        </w:rPr>
      </w:pPr>
    </w:p>
    <w:p w:rsidR="00EC4581" w:rsidRPr="00C71262" w:rsidRDefault="00D4477B" w:rsidP="00EC4581">
      <w:pPr>
        <w:rPr>
          <w:rFonts w:ascii="Arial" w:hAnsi="Arial" w:cs="Arial"/>
          <w:b/>
          <w:i/>
          <w:color w:val="FF0000"/>
        </w:rPr>
      </w:pPr>
      <w:r>
        <w:rPr>
          <w:rFonts w:ascii="Arial" w:hAnsi="Arial" w:cs="Arial"/>
          <w:b/>
          <w:color w:val="0000FF"/>
          <w:sz w:val="24"/>
          <w:szCs w:val="24"/>
        </w:rPr>
        <w:lastRenderedPageBreak/>
        <w:t>February</w:t>
      </w:r>
      <w:r w:rsidR="00EC4581" w:rsidRPr="00C71262">
        <w:rPr>
          <w:rFonts w:ascii="Arial" w:hAnsi="Arial" w:cs="Arial"/>
          <w:b/>
          <w:color w:val="0000FF"/>
          <w:sz w:val="24"/>
          <w:szCs w:val="24"/>
        </w:rPr>
        <w:t xml:space="preserve"> </w:t>
      </w:r>
      <w:r w:rsidR="00EC4581" w:rsidRPr="00C71262">
        <w:rPr>
          <w:rFonts w:ascii="Arial" w:hAnsi="Arial" w:cs="Arial"/>
        </w:rPr>
        <w:t xml:space="preserve">2010:  </w:t>
      </w:r>
      <w:r w:rsidR="00764839" w:rsidRPr="00C71262">
        <w:rPr>
          <w:rFonts w:ascii="Arial" w:hAnsi="Arial" w:cs="Arial"/>
          <w:b/>
          <w:i/>
          <w:color w:val="FF0000"/>
        </w:rPr>
        <w:t xml:space="preserve"> </w:t>
      </w:r>
      <w:r w:rsidR="00F131DA">
        <w:rPr>
          <w:rFonts w:ascii="Arial" w:hAnsi="Arial" w:cs="Arial"/>
          <w:b/>
          <w:i/>
          <w:color w:val="FF0000"/>
        </w:rPr>
        <w:t>Only two</w:t>
      </w:r>
      <w:r w:rsidR="00764839" w:rsidRPr="00C71262">
        <w:rPr>
          <w:rFonts w:ascii="Arial" w:hAnsi="Arial" w:cs="Arial"/>
          <w:b/>
          <w:i/>
          <w:color w:val="FF0000"/>
        </w:rPr>
        <w:t xml:space="preserve"> submittals so far</w:t>
      </w:r>
      <w:r w:rsidR="00EC4581" w:rsidRPr="00C71262">
        <w:rPr>
          <w:rFonts w:ascii="Arial" w:hAnsi="Arial" w:cs="Arial"/>
          <w:b/>
          <w:i/>
          <w:color w:val="FF0000"/>
        </w:rPr>
        <w:t xml:space="preserve"> – </w:t>
      </w:r>
      <w:r w:rsidR="00764839" w:rsidRPr="00C71262">
        <w:rPr>
          <w:rFonts w:ascii="Arial" w:hAnsi="Arial" w:cs="Arial"/>
          <w:b/>
          <w:i/>
          <w:color w:val="FF0000"/>
        </w:rPr>
        <w:t>Don’t forget to report your damages</w:t>
      </w:r>
      <w:r w:rsidR="00EC4581" w:rsidRPr="00C71262">
        <w:rPr>
          <w:rFonts w:ascii="Arial" w:hAnsi="Arial" w:cs="Arial"/>
          <w:b/>
          <w:i/>
          <w:color w:val="FF0000"/>
        </w:rPr>
        <w:t>!</w:t>
      </w:r>
    </w:p>
    <w:p w:rsidR="00EC4581" w:rsidRPr="00C71262" w:rsidRDefault="00F131DA" w:rsidP="00EC4581">
      <w:pPr>
        <w:rPr>
          <w:rFonts w:ascii="Arial" w:hAnsi="Arial" w:cs="Arial"/>
        </w:rPr>
      </w:pPr>
      <w:r>
        <w:rPr>
          <w:rFonts w:ascii="Arial" w:hAnsi="Arial" w:cs="Arial"/>
          <w:noProof/>
        </w:rPr>
        <w:drawing>
          <wp:inline distT="0" distB="0" distL="0" distR="0">
            <wp:extent cx="5305425" cy="144780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srcRect l="6173" t="34568" r="7870" b="34156"/>
                    <a:stretch>
                      <a:fillRect/>
                    </a:stretch>
                  </pic:blipFill>
                  <pic:spPr bwMode="auto">
                    <a:xfrm>
                      <a:off x="0" y="0"/>
                      <a:ext cx="5305425" cy="1447800"/>
                    </a:xfrm>
                    <a:prstGeom prst="rect">
                      <a:avLst/>
                    </a:prstGeom>
                    <a:noFill/>
                    <a:ln w="9525">
                      <a:noFill/>
                      <a:miter lim="800000"/>
                      <a:headEnd/>
                      <a:tailEnd/>
                    </a:ln>
                  </pic:spPr>
                </pic:pic>
              </a:graphicData>
            </a:graphic>
          </wp:inline>
        </w:drawing>
      </w:r>
    </w:p>
    <w:p w:rsidR="00EC4581" w:rsidRPr="00C71262" w:rsidRDefault="00EC4581" w:rsidP="00EC4581">
      <w:pPr>
        <w:rPr>
          <w:rFonts w:ascii="Arial" w:hAnsi="Arial" w:cs="Arial"/>
          <w:sz w:val="22"/>
          <w:szCs w:val="22"/>
        </w:rPr>
      </w:pPr>
    </w:p>
    <w:p w:rsidR="00EC4581" w:rsidRPr="00C71262" w:rsidRDefault="00EC4581" w:rsidP="00BB589E">
      <w:pPr>
        <w:rPr>
          <w:rFonts w:ascii="Arial" w:hAnsi="Arial" w:cs="Arial"/>
          <w:szCs w:val="22"/>
        </w:rPr>
      </w:pPr>
    </w:p>
    <w:sectPr w:rsidR="00EC4581" w:rsidRPr="00C71262" w:rsidSect="002B34AB">
      <w:pgSz w:w="12240" w:h="15840"/>
      <w:pgMar w:top="900" w:right="1260" w:bottom="900"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52E64"/>
    <w:multiLevelType w:val="hybridMultilevel"/>
    <w:tmpl w:val="E62EF110"/>
    <w:lvl w:ilvl="0" w:tplc="895E5F8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071D5B"/>
    <w:rsid w:val="0004664F"/>
    <w:rsid w:val="00071D5B"/>
    <w:rsid w:val="000923E2"/>
    <w:rsid w:val="001138CF"/>
    <w:rsid w:val="00134A17"/>
    <w:rsid w:val="001376D9"/>
    <w:rsid w:val="00143A6F"/>
    <w:rsid w:val="001B73D0"/>
    <w:rsid w:val="001C04B7"/>
    <w:rsid w:val="001C428A"/>
    <w:rsid w:val="001C6F81"/>
    <w:rsid w:val="001C77D5"/>
    <w:rsid w:val="001E4435"/>
    <w:rsid w:val="00273E94"/>
    <w:rsid w:val="00293515"/>
    <w:rsid w:val="002A46EC"/>
    <w:rsid w:val="002A737A"/>
    <w:rsid w:val="002B34AB"/>
    <w:rsid w:val="002D1290"/>
    <w:rsid w:val="002F1044"/>
    <w:rsid w:val="003079D5"/>
    <w:rsid w:val="00356F23"/>
    <w:rsid w:val="003B4704"/>
    <w:rsid w:val="003C0D9F"/>
    <w:rsid w:val="003F13E0"/>
    <w:rsid w:val="003F444E"/>
    <w:rsid w:val="004725A4"/>
    <w:rsid w:val="0049172D"/>
    <w:rsid w:val="004D5445"/>
    <w:rsid w:val="00501B66"/>
    <w:rsid w:val="00504436"/>
    <w:rsid w:val="00507179"/>
    <w:rsid w:val="00542A47"/>
    <w:rsid w:val="00576093"/>
    <w:rsid w:val="005869B7"/>
    <w:rsid w:val="0059562A"/>
    <w:rsid w:val="005B3F05"/>
    <w:rsid w:val="005D1EF5"/>
    <w:rsid w:val="00626418"/>
    <w:rsid w:val="00660FE5"/>
    <w:rsid w:val="00687AD0"/>
    <w:rsid w:val="006D643A"/>
    <w:rsid w:val="00725EEA"/>
    <w:rsid w:val="00756D41"/>
    <w:rsid w:val="00764839"/>
    <w:rsid w:val="007B0560"/>
    <w:rsid w:val="007C0441"/>
    <w:rsid w:val="007E016E"/>
    <w:rsid w:val="0080604B"/>
    <w:rsid w:val="0081031A"/>
    <w:rsid w:val="00842E44"/>
    <w:rsid w:val="008E28C9"/>
    <w:rsid w:val="009861A6"/>
    <w:rsid w:val="009A5D75"/>
    <w:rsid w:val="009D0D67"/>
    <w:rsid w:val="00A04B4C"/>
    <w:rsid w:val="00A55CBD"/>
    <w:rsid w:val="00A97A81"/>
    <w:rsid w:val="00AB5932"/>
    <w:rsid w:val="00AC250A"/>
    <w:rsid w:val="00B007AB"/>
    <w:rsid w:val="00B41848"/>
    <w:rsid w:val="00B65717"/>
    <w:rsid w:val="00B87AFC"/>
    <w:rsid w:val="00BB589E"/>
    <w:rsid w:val="00BB6C50"/>
    <w:rsid w:val="00C61B9D"/>
    <w:rsid w:val="00C71262"/>
    <w:rsid w:val="00C75BC6"/>
    <w:rsid w:val="00C80A14"/>
    <w:rsid w:val="00C82013"/>
    <w:rsid w:val="00C92F2D"/>
    <w:rsid w:val="00CB34E6"/>
    <w:rsid w:val="00CB472C"/>
    <w:rsid w:val="00CB6DFE"/>
    <w:rsid w:val="00D33A14"/>
    <w:rsid w:val="00D41347"/>
    <w:rsid w:val="00D4477B"/>
    <w:rsid w:val="00DD2901"/>
    <w:rsid w:val="00DF27B8"/>
    <w:rsid w:val="00DF5326"/>
    <w:rsid w:val="00E24A37"/>
    <w:rsid w:val="00E53C83"/>
    <w:rsid w:val="00EC4581"/>
    <w:rsid w:val="00EC51BE"/>
    <w:rsid w:val="00EC63F2"/>
    <w:rsid w:val="00F07011"/>
    <w:rsid w:val="00F131DA"/>
    <w:rsid w:val="00F13FFA"/>
    <w:rsid w:val="00F74987"/>
    <w:rsid w:val="00F9114A"/>
    <w:rsid w:val="00FE4D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1D5B"/>
  </w:style>
  <w:style w:type="paragraph" w:styleId="Heading1">
    <w:name w:val="heading 1"/>
    <w:basedOn w:val="Normal"/>
    <w:next w:val="Normal"/>
    <w:qFormat/>
    <w:rsid w:val="00071D5B"/>
    <w:pPr>
      <w:keepNext/>
      <w:outlineLvl w:val="0"/>
    </w:pPr>
    <w:rPr>
      <w:rFonts w:ascii="Courier New" w:hAnsi="Courier New"/>
      <w:b/>
      <w:snapToGrid w:val="0"/>
      <w:sz w:val="28"/>
    </w:rPr>
  </w:style>
  <w:style w:type="paragraph" w:styleId="Heading2">
    <w:name w:val="heading 2"/>
    <w:basedOn w:val="Normal"/>
    <w:next w:val="Normal"/>
    <w:qFormat/>
    <w:rsid w:val="00071D5B"/>
    <w:pPr>
      <w:keepNext/>
      <w:jc w:val="center"/>
      <w:outlineLvl w:val="1"/>
    </w:pPr>
    <w:rPr>
      <w:rFonts w:ascii="Courier New" w:hAnsi="Courier New"/>
      <w:b/>
      <w:snapToGrid w:val="0"/>
    </w:rPr>
  </w:style>
  <w:style w:type="paragraph" w:styleId="Heading3">
    <w:name w:val="heading 3"/>
    <w:basedOn w:val="Normal"/>
    <w:next w:val="Normal"/>
    <w:qFormat/>
    <w:rsid w:val="00071D5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71D5B"/>
    <w:rPr>
      <w:color w:val="0000FF"/>
      <w:u w:val="single"/>
    </w:rPr>
  </w:style>
  <w:style w:type="paragraph" w:styleId="BodyText">
    <w:name w:val="Body Text"/>
    <w:basedOn w:val="Normal"/>
    <w:rsid w:val="004D5445"/>
    <w:pPr>
      <w:jc w:val="both"/>
    </w:pPr>
    <w:rPr>
      <w:rFonts w:ascii="Arial" w:hAnsi="Arial"/>
      <w:b/>
      <w:bCs/>
      <w:snapToGrid w:val="0"/>
      <w:sz w:val="24"/>
    </w:rPr>
  </w:style>
  <w:style w:type="paragraph" w:styleId="Title">
    <w:name w:val="Title"/>
    <w:basedOn w:val="Normal"/>
    <w:link w:val="TitleChar"/>
    <w:uiPriority w:val="10"/>
    <w:qFormat/>
    <w:rsid w:val="004D5445"/>
    <w:pPr>
      <w:jc w:val="center"/>
    </w:pPr>
    <w:rPr>
      <w:b/>
      <w:bCs/>
      <w:sz w:val="40"/>
      <w:szCs w:val="24"/>
    </w:rPr>
  </w:style>
  <w:style w:type="table" w:styleId="TableGrid">
    <w:name w:val="Table Grid"/>
    <w:basedOn w:val="TableNormal"/>
    <w:rsid w:val="007E01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756D41"/>
    <w:rPr>
      <w:color w:val="800080"/>
      <w:u w:val="single"/>
    </w:rPr>
  </w:style>
  <w:style w:type="character" w:customStyle="1" w:styleId="TitleChar">
    <w:name w:val="Title Char"/>
    <w:basedOn w:val="DefaultParagraphFont"/>
    <w:link w:val="Title"/>
    <w:uiPriority w:val="10"/>
    <w:rsid w:val="00BB589E"/>
    <w:rPr>
      <w:b/>
      <w:bCs/>
      <w:sz w:val="40"/>
      <w:szCs w:val="24"/>
    </w:rPr>
  </w:style>
  <w:style w:type="character" w:styleId="Strong">
    <w:name w:val="Strong"/>
    <w:basedOn w:val="DefaultParagraphFont"/>
    <w:uiPriority w:val="22"/>
    <w:qFormat/>
    <w:rsid w:val="00BB589E"/>
    <w:rPr>
      <w:b/>
      <w:bCs/>
    </w:rPr>
  </w:style>
  <w:style w:type="paragraph" w:styleId="BalloonText">
    <w:name w:val="Balloon Text"/>
    <w:basedOn w:val="Normal"/>
    <w:link w:val="BalloonTextChar"/>
    <w:rsid w:val="009861A6"/>
    <w:rPr>
      <w:rFonts w:ascii="Tahoma" w:hAnsi="Tahoma" w:cs="Tahoma"/>
      <w:sz w:val="16"/>
      <w:szCs w:val="16"/>
    </w:rPr>
  </w:style>
  <w:style w:type="character" w:customStyle="1" w:styleId="BalloonTextChar">
    <w:name w:val="Balloon Text Char"/>
    <w:basedOn w:val="DefaultParagraphFont"/>
    <w:link w:val="BalloonText"/>
    <w:rsid w:val="009861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949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ll811.com/" TargetMode="External"/><Relationship Id="rId13" Type="http://schemas.openxmlformats.org/officeDocument/2006/relationships/hyperlink" Target="http://www.commongroundalliance.com/" TargetMode="External"/><Relationship Id="rId18" Type="http://schemas.openxmlformats.org/officeDocument/2006/relationships/hyperlink" Target="mailto:Shannon.Davis@qwest.com" TargetMode="Externa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mailto:anita.floyd@qwest.com" TargetMode="External"/><Relationship Id="rId12" Type="http://schemas.openxmlformats.org/officeDocument/2006/relationships/hyperlink" Target="http://www.oucc.net/" TargetMode="External"/><Relationship Id="rId17" Type="http://schemas.openxmlformats.org/officeDocument/2006/relationships/hyperlink" Target="mailto:dwp@nwnatural.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dhaase@co.clackamas.or.us"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mailto:dwp@nwnatural.com" TargetMode="External"/><Relationship Id="rId11" Type="http://schemas.openxmlformats.org/officeDocument/2006/relationships/hyperlink" Target="http://www.digsafelyoregon.com/" TargetMode="External"/><Relationship Id="rId24" Type="http://schemas.openxmlformats.org/officeDocument/2006/relationships/fontTable" Target="fontTable.xml"/><Relationship Id="rId5" Type="http://schemas.openxmlformats.org/officeDocument/2006/relationships/hyperlink" Target="mailto:dwp@nwnatural.com" TargetMode="External"/><Relationship Id="rId15" Type="http://schemas.openxmlformats.org/officeDocument/2006/relationships/hyperlink" Target="mailto:Jarrod.Morrison@pgn.com" TargetMode="External"/><Relationship Id="rId23" Type="http://schemas.openxmlformats.org/officeDocument/2006/relationships/image" Target="media/image4.png"/><Relationship Id="rId10" Type="http://schemas.openxmlformats.org/officeDocument/2006/relationships/hyperlink" Target="http://www.digsafelyoregon.com/" TargetMode="External"/><Relationship Id="rId19" Type="http://schemas.openxmlformats.org/officeDocument/2006/relationships/hyperlink" Target="http://oucc.net/" TargetMode="External"/><Relationship Id="rId4" Type="http://schemas.openxmlformats.org/officeDocument/2006/relationships/webSettings" Target="webSettings.xml"/><Relationship Id="rId9" Type="http://schemas.openxmlformats.org/officeDocument/2006/relationships/hyperlink" Target="mailto:gfh@nwnatural.com" TargetMode="External"/><Relationship Id="rId14" Type="http://schemas.openxmlformats.org/officeDocument/2006/relationships/hyperlink" Target="mailto:gfh@nwnatural.com" TargetMode="Externa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6</Pages>
  <Words>1571</Words>
  <Characters>9463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Meeting Minutes</vt:lpstr>
    </vt:vector>
  </TitlesOfParts>
  <Company>Clackamas County</Company>
  <LinksUpToDate>false</LinksUpToDate>
  <CharactersWithSpaces>11012</CharactersWithSpaces>
  <SharedDoc>false</SharedDoc>
  <HLinks>
    <vt:vector size="84" baseType="variant">
      <vt:variant>
        <vt:i4>4390917</vt:i4>
      </vt:variant>
      <vt:variant>
        <vt:i4>39</vt:i4>
      </vt:variant>
      <vt:variant>
        <vt:i4>0</vt:i4>
      </vt:variant>
      <vt:variant>
        <vt:i4>5</vt:i4>
      </vt:variant>
      <vt:variant>
        <vt:lpwstr>http://oucc.net/</vt:lpwstr>
      </vt:variant>
      <vt:variant>
        <vt:lpwstr/>
      </vt:variant>
      <vt:variant>
        <vt:i4>8323072</vt:i4>
      </vt:variant>
      <vt:variant>
        <vt:i4>36</vt:i4>
      </vt:variant>
      <vt:variant>
        <vt:i4>0</vt:i4>
      </vt:variant>
      <vt:variant>
        <vt:i4>5</vt:i4>
      </vt:variant>
      <vt:variant>
        <vt:lpwstr>mailto:Shannon.Davis@qwest.com</vt:lpwstr>
      </vt:variant>
      <vt:variant>
        <vt:lpwstr/>
      </vt:variant>
      <vt:variant>
        <vt:i4>1179710</vt:i4>
      </vt:variant>
      <vt:variant>
        <vt:i4>33</vt:i4>
      </vt:variant>
      <vt:variant>
        <vt:i4>0</vt:i4>
      </vt:variant>
      <vt:variant>
        <vt:i4>5</vt:i4>
      </vt:variant>
      <vt:variant>
        <vt:lpwstr>mailto:dwp@nwnatural.com</vt:lpwstr>
      </vt:variant>
      <vt:variant>
        <vt:lpwstr/>
      </vt:variant>
      <vt:variant>
        <vt:i4>8257613</vt:i4>
      </vt:variant>
      <vt:variant>
        <vt:i4>30</vt:i4>
      </vt:variant>
      <vt:variant>
        <vt:i4>0</vt:i4>
      </vt:variant>
      <vt:variant>
        <vt:i4>5</vt:i4>
      </vt:variant>
      <vt:variant>
        <vt:lpwstr>mailto:dhaase@co.clackamas.or.us</vt:lpwstr>
      </vt:variant>
      <vt:variant>
        <vt:lpwstr/>
      </vt:variant>
      <vt:variant>
        <vt:i4>2818114</vt:i4>
      </vt:variant>
      <vt:variant>
        <vt:i4>27</vt:i4>
      </vt:variant>
      <vt:variant>
        <vt:i4>0</vt:i4>
      </vt:variant>
      <vt:variant>
        <vt:i4>5</vt:i4>
      </vt:variant>
      <vt:variant>
        <vt:lpwstr>mailto:Jarrod.Morrison@pgn.com</vt:lpwstr>
      </vt:variant>
      <vt:variant>
        <vt:lpwstr/>
      </vt:variant>
      <vt:variant>
        <vt:i4>589871</vt:i4>
      </vt:variant>
      <vt:variant>
        <vt:i4>24</vt:i4>
      </vt:variant>
      <vt:variant>
        <vt:i4>0</vt:i4>
      </vt:variant>
      <vt:variant>
        <vt:i4>5</vt:i4>
      </vt:variant>
      <vt:variant>
        <vt:lpwstr>mailto:gfh@nwnatural.com</vt:lpwstr>
      </vt:variant>
      <vt:variant>
        <vt:lpwstr/>
      </vt:variant>
      <vt:variant>
        <vt:i4>5046367</vt:i4>
      </vt:variant>
      <vt:variant>
        <vt:i4>21</vt:i4>
      </vt:variant>
      <vt:variant>
        <vt:i4>0</vt:i4>
      </vt:variant>
      <vt:variant>
        <vt:i4>5</vt:i4>
      </vt:variant>
      <vt:variant>
        <vt:lpwstr>http://www.commongroundalliance.com/</vt:lpwstr>
      </vt:variant>
      <vt:variant>
        <vt:lpwstr/>
      </vt:variant>
      <vt:variant>
        <vt:i4>4391004</vt:i4>
      </vt:variant>
      <vt:variant>
        <vt:i4>18</vt:i4>
      </vt:variant>
      <vt:variant>
        <vt:i4>0</vt:i4>
      </vt:variant>
      <vt:variant>
        <vt:i4>5</vt:i4>
      </vt:variant>
      <vt:variant>
        <vt:lpwstr>http://www.oucc.net/</vt:lpwstr>
      </vt:variant>
      <vt:variant>
        <vt:lpwstr/>
      </vt:variant>
      <vt:variant>
        <vt:i4>2097252</vt:i4>
      </vt:variant>
      <vt:variant>
        <vt:i4>15</vt:i4>
      </vt:variant>
      <vt:variant>
        <vt:i4>0</vt:i4>
      </vt:variant>
      <vt:variant>
        <vt:i4>5</vt:i4>
      </vt:variant>
      <vt:variant>
        <vt:lpwstr>http://www.digsafelyoregon.com/</vt:lpwstr>
      </vt:variant>
      <vt:variant>
        <vt:lpwstr/>
      </vt:variant>
      <vt:variant>
        <vt:i4>2097252</vt:i4>
      </vt:variant>
      <vt:variant>
        <vt:i4>12</vt:i4>
      </vt:variant>
      <vt:variant>
        <vt:i4>0</vt:i4>
      </vt:variant>
      <vt:variant>
        <vt:i4>5</vt:i4>
      </vt:variant>
      <vt:variant>
        <vt:lpwstr>http://www.digsafelyoregon.com/</vt:lpwstr>
      </vt:variant>
      <vt:variant>
        <vt:lpwstr/>
      </vt:variant>
      <vt:variant>
        <vt:i4>589871</vt:i4>
      </vt:variant>
      <vt:variant>
        <vt:i4>9</vt:i4>
      </vt:variant>
      <vt:variant>
        <vt:i4>0</vt:i4>
      </vt:variant>
      <vt:variant>
        <vt:i4>5</vt:i4>
      </vt:variant>
      <vt:variant>
        <vt:lpwstr>mailto:gfh@nwnatural.com</vt:lpwstr>
      </vt:variant>
      <vt:variant>
        <vt:lpwstr/>
      </vt:variant>
      <vt:variant>
        <vt:i4>2293805</vt:i4>
      </vt:variant>
      <vt:variant>
        <vt:i4>6</vt:i4>
      </vt:variant>
      <vt:variant>
        <vt:i4>0</vt:i4>
      </vt:variant>
      <vt:variant>
        <vt:i4>5</vt:i4>
      </vt:variant>
      <vt:variant>
        <vt:lpwstr>http://www.call811.com/</vt:lpwstr>
      </vt:variant>
      <vt:variant>
        <vt:lpwstr/>
      </vt:variant>
      <vt:variant>
        <vt:i4>524398</vt:i4>
      </vt:variant>
      <vt:variant>
        <vt:i4>3</vt:i4>
      </vt:variant>
      <vt:variant>
        <vt:i4>0</vt:i4>
      </vt:variant>
      <vt:variant>
        <vt:i4>5</vt:i4>
      </vt:variant>
      <vt:variant>
        <vt:lpwstr>mailto:anita.floyd@qwest.com</vt:lpwstr>
      </vt:variant>
      <vt:variant>
        <vt:lpwstr/>
      </vt:variant>
      <vt:variant>
        <vt:i4>1179710</vt:i4>
      </vt:variant>
      <vt:variant>
        <vt:i4>0</vt:i4>
      </vt:variant>
      <vt:variant>
        <vt:i4>0</vt:i4>
      </vt:variant>
      <vt:variant>
        <vt:i4>5</vt:i4>
      </vt:variant>
      <vt:variant>
        <vt:lpwstr>mailto:dwp@nwnatural.com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subject/>
  <dc:creator>dhaase</dc:creator>
  <cp:keywords/>
  <dc:description/>
  <cp:lastModifiedBy>dhaase</cp:lastModifiedBy>
  <cp:revision>11</cp:revision>
  <cp:lastPrinted>2009-09-22T00:16:00Z</cp:lastPrinted>
  <dcterms:created xsi:type="dcterms:W3CDTF">2010-02-22T20:39:00Z</dcterms:created>
  <dcterms:modified xsi:type="dcterms:W3CDTF">2010-03-17T19:15:00Z</dcterms:modified>
</cp:coreProperties>
</file>